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EE36C" w14:textId="77777777" w:rsidR="00F72202" w:rsidRDefault="00F72202" w:rsidP="0082793F">
      <w:pPr>
        <w:spacing w:after="0" w:line="240" w:lineRule="auto"/>
        <w:jc w:val="center"/>
        <w:rPr>
          <w:rFonts w:asciiTheme="majorHAnsi" w:hAnsiTheme="majorHAnsi" w:cstheme="majorHAnsi"/>
          <w:b/>
          <w:sz w:val="24"/>
          <w:lang w:val="sl-SI"/>
        </w:rPr>
      </w:pPr>
    </w:p>
    <w:p w14:paraId="4DAAAA43" w14:textId="77777777" w:rsidR="00F72202" w:rsidRDefault="00F72202" w:rsidP="0082793F">
      <w:pPr>
        <w:spacing w:after="0" w:line="240" w:lineRule="auto"/>
        <w:jc w:val="center"/>
        <w:rPr>
          <w:rFonts w:asciiTheme="majorHAnsi" w:hAnsiTheme="majorHAnsi" w:cstheme="majorHAnsi"/>
          <w:b/>
          <w:sz w:val="24"/>
          <w:lang w:val="sl-SI"/>
        </w:rPr>
      </w:pPr>
    </w:p>
    <w:p w14:paraId="2AFA0AA6" w14:textId="77777777" w:rsidR="00F72202" w:rsidRDefault="00F72202" w:rsidP="0082793F">
      <w:pPr>
        <w:spacing w:after="0" w:line="240" w:lineRule="auto"/>
        <w:jc w:val="center"/>
        <w:rPr>
          <w:rFonts w:asciiTheme="majorHAnsi" w:hAnsiTheme="majorHAnsi" w:cstheme="majorHAnsi"/>
          <w:b/>
          <w:sz w:val="24"/>
          <w:lang w:val="sl-SI"/>
        </w:rPr>
      </w:pPr>
    </w:p>
    <w:p w14:paraId="6A3D9F8E" w14:textId="2752B517" w:rsidR="00CB4327" w:rsidRPr="00F72202" w:rsidRDefault="00CB4327" w:rsidP="0082793F">
      <w:pPr>
        <w:spacing w:after="0" w:line="240" w:lineRule="auto"/>
        <w:jc w:val="center"/>
        <w:rPr>
          <w:rFonts w:asciiTheme="majorHAnsi" w:hAnsiTheme="majorHAnsi" w:cstheme="majorHAnsi"/>
          <w:sz w:val="32"/>
          <w:szCs w:val="32"/>
          <w:lang w:val="sl-SI"/>
        </w:rPr>
      </w:pPr>
      <w:r w:rsidRPr="00F72202">
        <w:rPr>
          <w:rFonts w:asciiTheme="majorHAnsi" w:hAnsiTheme="majorHAnsi" w:cstheme="majorHAnsi"/>
          <w:b/>
          <w:sz w:val="32"/>
          <w:szCs w:val="32"/>
          <w:lang w:val="sl-SI"/>
        </w:rPr>
        <w:t>IZJAVA</w:t>
      </w:r>
      <w:r w:rsidR="000F32DA" w:rsidRPr="00F72202">
        <w:rPr>
          <w:rFonts w:asciiTheme="majorHAnsi" w:hAnsiTheme="majorHAnsi" w:cstheme="majorHAnsi"/>
          <w:b/>
          <w:sz w:val="32"/>
          <w:szCs w:val="32"/>
          <w:lang w:val="sl-SI"/>
        </w:rPr>
        <w:t>/PODATKI</w:t>
      </w:r>
      <w:r w:rsidRPr="00F72202">
        <w:rPr>
          <w:rFonts w:asciiTheme="majorHAnsi" w:hAnsiTheme="majorHAnsi" w:cstheme="majorHAnsi"/>
          <w:b/>
          <w:sz w:val="32"/>
          <w:szCs w:val="32"/>
          <w:lang w:val="sl-SI"/>
        </w:rPr>
        <w:t xml:space="preserve"> O UDELEŽBI </w:t>
      </w:r>
      <w:r w:rsidR="000F32DA" w:rsidRPr="00F72202">
        <w:rPr>
          <w:rFonts w:asciiTheme="majorHAnsi" w:hAnsiTheme="majorHAnsi" w:cstheme="majorHAnsi"/>
          <w:b/>
          <w:sz w:val="32"/>
          <w:szCs w:val="32"/>
          <w:lang w:val="sl-SI"/>
        </w:rPr>
        <w:t xml:space="preserve">FIZIČNIH </w:t>
      </w:r>
      <w:r w:rsidRPr="00F72202">
        <w:rPr>
          <w:rFonts w:asciiTheme="majorHAnsi" w:hAnsiTheme="majorHAnsi" w:cstheme="majorHAnsi"/>
          <w:b/>
          <w:sz w:val="32"/>
          <w:szCs w:val="32"/>
          <w:lang w:val="sl-SI"/>
        </w:rPr>
        <w:t xml:space="preserve">IN </w:t>
      </w:r>
      <w:r w:rsidR="000F32DA" w:rsidRPr="00F72202">
        <w:rPr>
          <w:rFonts w:asciiTheme="majorHAnsi" w:hAnsiTheme="majorHAnsi" w:cstheme="majorHAnsi"/>
          <w:b/>
          <w:sz w:val="32"/>
          <w:szCs w:val="32"/>
          <w:lang w:val="sl-SI"/>
        </w:rPr>
        <w:t>PRAVNIH</w:t>
      </w:r>
      <w:r w:rsidRPr="00F72202">
        <w:rPr>
          <w:rFonts w:asciiTheme="majorHAnsi" w:hAnsiTheme="majorHAnsi" w:cstheme="majorHAnsi"/>
          <w:b/>
          <w:sz w:val="32"/>
          <w:szCs w:val="32"/>
          <w:lang w:val="sl-SI"/>
        </w:rPr>
        <w:t xml:space="preserve"> OSEB </w:t>
      </w:r>
      <w:r w:rsidR="00942C57" w:rsidRPr="00F72202">
        <w:rPr>
          <w:rFonts w:asciiTheme="majorHAnsi" w:hAnsiTheme="majorHAnsi" w:cstheme="majorHAnsi"/>
          <w:b/>
          <w:sz w:val="32"/>
          <w:szCs w:val="32"/>
          <w:lang w:val="sl-SI"/>
        </w:rPr>
        <w:t>V</w:t>
      </w:r>
      <w:r w:rsidR="000F32DA" w:rsidRPr="00F72202">
        <w:rPr>
          <w:rFonts w:asciiTheme="majorHAnsi" w:hAnsiTheme="majorHAnsi" w:cstheme="majorHAnsi"/>
          <w:b/>
          <w:sz w:val="32"/>
          <w:szCs w:val="32"/>
          <w:lang w:val="sl-SI"/>
        </w:rPr>
        <w:t xml:space="preserve"> LASTNIŠTVU PONUDNIKA</w:t>
      </w:r>
    </w:p>
    <w:p w14:paraId="591EE95E" w14:textId="77777777" w:rsidR="00CB4327" w:rsidRPr="00024F58" w:rsidRDefault="00CB4327" w:rsidP="0082793F">
      <w:pPr>
        <w:spacing w:after="0" w:line="240" w:lineRule="auto"/>
        <w:jc w:val="center"/>
        <w:rPr>
          <w:rFonts w:asciiTheme="majorHAnsi" w:hAnsiTheme="majorHAnsi" w:cstheme="majorHAnsi"/>
          <w:lang w:val="sl-SI"/>
        </w:rPr>
      </w:pPr>
    </w:p>
    <w:p w14:paraId="11EBB2BD" w14:textId="77777777" w:rsidR="00CB4327" w:rsidRPr="00024F58" w:rsidRDefault="00CB4327" w:rsidP="0082793F">
      <w:pPr>
        <w:spacing w:after="0" w:line="240" w:lineRule="auto"/>
        <w:jc w:val="both"/>
        <w:rPr>
          <w:rFonts w:asciiTheme="majorHAnsi" w:hAnsiTheme="majorHAnsi" w:cstheme="majorHAnsi"/>
          <w:lang w:val="sl-SI"/>
        </w:rPr>
      </w:pPr>
    </w:p>
    <w:p w14:paraId="1A34AC3E" w14:textId="2A275B53" w:rsidR="00CB4327" w:rsidRPr="00024F58" w:rsidRDefault="000F32DA" w:rsidP="0082793F">
      <w:pPr>
        <w:spacing w:after="0" w:line="240" w:lineRule="auto"/>
        <w:jc w:val="both"/>
        <w:rPr>
          <w:rFonts w:asciiTheme="majorHAnsi" w:hAnsiTheme="majorHAnsi" w:cstheme="majorHAnsi"/>
          <w:lang w:val="sl-SI"/>
        </w:rPr>
      </w:pPr>
      <w:r w:rsidRPr="00024F58">
        <w:rPr>
          <w:rFonts w:asciiTheme="majorHAnsi" w:hAnsiTheme="majorHAnsi" w:cstheme="majorHAnsi"/>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sidRPr="00024F58">
        <w:rPr>
          <w:rFonts w:asciiTheme="majorHAnsi" w:hAnsiTheme="majorHAnsi" w:cstheme="majorHAnsi"/>
          <w:lang w:val="sl-SI"/>
        </w:rPr>
        <w:t xml:space="preserve">, </w:t>
      </w:r>
      <w:r w:rsidR="00AD68B2" w:rsidRPr="00024F58">
        <w:rPr>
          <w:rFonts w:asciiTheme="majorHAnsi" w:hAnsiTheme="majorHAnsi" w:cstheme="majorHAnsi"/>
          <w:lang w:val="sl-SI"/>
        </w:rPr>
        <w:t>158/20</w:t>
      </w:r>
      <w:r w:rsidR="00A923AE" w:rsidRPr="00024F58">
        <w:rPr>
          <w:rFonts w:asciiTheme="majorHAnsi" w:hAnsiTheme="majorHAnsi" w:cstheme="majorHAnsi"/>
          <w:lang w:val="sl-SI"/>
        </w:rPr>
        <w:t xml:space="preserve"> in 3/22 – Z</w:t>
      </w:r>
      <w:r w:rsidR="005A21C3" w:rsidRPr="00024F58">
        <w:rPr>
          <w:rFonts w:asciiTheme="majorHAnsi" w:hAnsiTheme="majorHAnsi" w:cstheme="majorHAnsi"/>
          <w:lang w:val="sl-SI"/>
        </w:rPr>
        <w:t>d</w:t>
      </w:r>
      <w:r w:rsidR="00A923AE" w:rsidRPr="00024F58">
        <w:rPr>
          <w:rFonts w:asciiTheme="majorHAnsi" w:hAnsiTheme="majorHAnsi" w:cstheme="majorHAnsi"/>
          <w:lang w:val="sl-SI"/>
        </w:rPr>
        <w:t>eb</w:t>
      </w:r>
      <w:r w:rsidR="005A21C3" w:rsidRPr="00024F58">
        <w:rPr>
          <w:rFonts w:asciiTheme="majorHAnsi" w:hAnsiTheme="majorHAnsi" w:cstheme="majorHAnsi"/>
          <w:lang w:val="sl-SI"/>
        </w:rPr>
        <w:t>; v nadaljevanju ZIntPK</w:t>
      </w:r>
      <w:r w:rsidRPr="00024F58">
        <w:rPr>
          <w:rFonts w:asciiTheme="majorHAnsi" w:hAnsiTheme="majorHAnsi" w:cstheme="majorHAnsi"/>
          <w:lang w:val="sl-SI"/>
        </w:rPr>
        <w:t>).</w:t>
      </w:r>
    </w:p>
    <w:p w14:paraId="71C0871C" w14:textId="77777777" w:rsidR="00CB4327" w:rsidRPr="00024F58" w:rsidRDefault="00CB4327" w:rsidP="0082793F">
      <w:pPr>
        <w:spacing w:after="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024F58" w14:paraId="2828B9D1" w14:textId="77777777" w:rsidTr="00DA59C9">
        <w:trPr>
          <w:trHeight w:val="20"/>
          <w:jc w:val="center"/>
        </w:trPr>
        <w:tc>
          <w:tcPr>
            <w:tcW w:w="9694" w:type="dxa"/>
            <w:gridSpan w:val="2"/>
            <w:shd w:val="clear" w:color="auto" w:fill="FFC000"/>
            <w:vAlign w:val="center"/>
          </w:tcPr>
          <w:p w14:paraId="020C2D0B" w14:textId="77777777" w:rsidR="00F7651F" w:rsidRPr="00024F58" w:rsidRDefault="00232381"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Javno naročilo</w:t>
            </w:r>
          </w:p>
        </w:tc>
      </w:tr>
      <w:tr w:rsidR="00517E61" w:rsidRPr="00024F58" w14:paraId="2101D61B" w14:textId="77777777" w:rsidTr="00DA59C9">
        <w:trPr>
          <w:trHeight w:val="20"/>
          <w:jc w:val="center"/>
        </w:trPr>
        <w:tc>
          <w:tcPr>
            <w:tcW w:w="3122" w:type="dxa"/>
            <w:shd w:val="clear" w:color="auto" w:fill="FFC000"/>
            <w:vAlign w:val="center"/>
          </w:tcPr>
          <w:p w14:paraId="3D6D50F5" w14:textId="77777777" w:rsidR="00517E61" w:rsidRPr="00024F58" w:rsidRDefault="00517E61" w:rsidP="00517E61">
            <w:pPr>
              <w:spacing w:after="0" w:line="240" w:lineRule="auto"/>
              <w:rPr>
                <w:rFonts w:asciiTheme="majorHAnsi" w:hAnsiTheme="majorHAnsi" w:cstheme="majorHAnsi"/>
                <w:b/>
                <w:lang w:val="sl-SI"/>
              </w:rPr>
            </w:pPr>
            <w:r w:rsidRPr="00024F58">
              <w:rPr>
                <w:rFonts w:asciiTheme="majorHAnsi" w:hAnsiTheme="majorHAnsi" w:cstheme="majorHAnsi"/>
                <w:b/>
                <w:lang w:val="sl-SI"/>
              </w:rPr>
              <w:t>Naročnik</w:t>
            </w:r>
          </w:p>
        </w:tc>
        <w:tc>
          <w:tcPr>
            <w:tcW w:w="6572" w:type="dxa"/>
            <w:shd w:val="clear" w:color="auto" w:fill="FFF2CC" w:themeFill="accent4" w:themeFillTint="33"/>
            <w:vAlign w:val="center"/>
          </w:tcPr>
          <w:p w14:paraId="22E29053" w14:textId="77777777" w:rsidR="00517E61" w:rsidRPr="00DA59C9" w:rsidRDefault="00517E61" w:rsidP="00517E61">
            <w:pPr>
              <w:spacing w:after="0" w:line="240" w:lineRule="auto"/>
              <w:jc w:val="both"/>
              <w:rPr>
                <w:rFonts w:asciiTheme="majorHAnsi" w:hAnsiTheme="majorHAnsi" w:cstheme="majorHAnsi"/>
                <w:b/>
                <w:color w:val="000000" w:themeColor="text1"/>
                <w:lang w:val="sl-SI"/>
              </w:rPr>
            </w:pPr>
            <w:r w:rsidRPr="00DA59C9">
              <w:rPr>
                <w:rFonts w:asciiTheme="majorHAnsi" w:hAnsiTheme="majorHAnsi" w:cstheme="majorHAnsi"/>
                <w:b/>
                <w:color w:val="000000" w:themeColor="text1"/>
                <w:lang w:val="sl-SI"/>
              </w:rPr>
              <w:t>Arnes</w:t>
            </w:r>
          </w:p>
          <w:p w14:paraId="68C77952" w14:textId="77777777" w:rsidR="00517E61" w:rsidRPr="00DA59C9" w:rsidRDefault="00517E61" w:rsidP="00517E61">
            <w:pPr>
              <w:spacing w:after="0" w:line="240" w:lineRule="auto"/>
              <w:jc w:val="both"/>
              <w:rPr>
                <w:rFonts w:asciiTheme="majorHAnsi" w:hAnsiTheme="majorHAnsi" w:cstheme="majorHAnsi"/>
                <w:b/>
                <w:color w:val="000000" w:themeColor="text1"/>
                <w:lang w:val="sl-SI"/>
              </w:rPr>
            </w:pPr>
            <w:r w:rsidRPr="00DA59C9">
              <w:rPr>
                <w:rFonts w:asciiTheme="majorHAnsi" w:hAnsiTheme="majorHAnsi" w:cstheme="majorHAnsi"/>
                <w:b/>
                <w:color w:val="000000" w:themeColor="text1"/>
                <w:lang w:val="sl-SI"/>
              </w:rPr>
              <w:t>Tehnološki park 18</w:t>
            </w:r>
          </w:p>
          <w:p w14:paraId="75002113" w14:textId="47862F55" w:rsidR="00517E61" w:rsidRPr="00DA59C9" w:rsidRDefault="00517E61" w:rsidP="00517E61">
            <w:pPr>
              <w:spacing w:after="0" w:line="240" w:lineRule="auto"/>
              <w:rPr>
                <w:rFonts w:asciiTheme="majorHAnsi" w:hAnsiTheme="majorHAnsi" w:cstheme="majorHAnsi"/>
                <w:b/>
                <w:color w:val="000000" w:themeColor="text1"/>
                <w:lang w:val="sl-SI"/>
              </w:rPr>
            </w:pPr>
            <w:r w:rsidRPr="00DA59C9">
              <w:rPr>
                <w:rFonts w:asciiTheme="majorHAnsi" w:hAnsiTheme="majorHAnsi" w:cstheme="majorHAnsi"/>
                <w:b/>
                <w:color w:val="000000" w:themeColor="text1"/>
                <w:lang w:val="sl-SI"/>
              </w:rPr>
              <w:t>1000 Ljubljana</w:t>
            </w:r>
          </w:p>
        </w:tc>
      </w:tr>
      <w:tr w:rsidR="00A1448D" w:rsidRPr="00024F58" w14:paraId="1502EC05" w14:textId="77777777" w:rsidTr="00DA59C9">
        <w:trPr>
          <w:trHeight w:val="20"/>
          <w:jc w:val="center"/>
        </w:trPr>
        <w:tc>
          <w:tcPr>
            <w:tcW w:w="3122" w:type="dxa"/>
            <w:shd w:val="clear" w:color="auto" w:fill="FFC000"/>
            <w:vAlign w:val="center"/>
          </w:tcPr>
          <w:p w14:paraId="5E7F9B8E" w14:textId="48AC9F93" w:rsidR="00A1448D" w:rsidRPr="00024F58" w:rsidRDefault="00A1448D" w:rsidP="00A1448D">
            <w:pPr>
              <w:spacing w:after="0" w:line="240" w:lineRule="auto"/>
              <w:rPr>
                <w:rFonts w:asciiTheme="majorHAnsi" w:hAnsiTheme="majorHAnsi" w:cstheme="majorHAnsi"/>
                <w:b/>
                <w:lang w:val="sl-SI"/>
              </w:rPr>
            </w:pPr>
            <w:r w:rsidRPr="00024F58">
              <w:rPr>
                <w:rFonts w:asciiTheme="majorHAnsi" w:hAnsiTheme="majorHAnsi" w:cstheme="majorHAnsi"/>
                <w:b/>
                <w:lang w:val="sl-SI"/>
              </w:rPr>
              <w:t>Oznaka javnega naročila</w:t>
            </w:r>
          </w:p>
        </w:tc>
        <w:tc>
          <w:tcPr>
            <w:tcW w:w="6572" w:type="dxa"/>
            <w:shd w:val="clear" w:color="auto" w:fill="FFF2CC" w:themeFill="accent4" w:themeFillTint="33"/>
            <w:vAlign w:val="center"/>
          </w:tcPr>
          <w:p w14:paraId="607F76F1" w14:textId="181994AD" w:rsidR="00A1448D" w:rsidRPr="00DA59C9" w:rsidRDefault="00B566AE" w:rsidP="00A1448D">
            <w:pPr>
              <w:spacing w:after="0" w:line="240" w:lineRule="auto"/>
              <w:rPr>
                <w:rFonts w:asciiTheme="majorHAnsi" w:hAnsiTheme="majorHAnsi" w:cstheme="majorHAnsi"/>
                <w:color w:val="000000" w:themeColor="text1"/>
                <w:lang w:val="sl-SI"/>
              </w:rPr>
            </w:pPr>
            <w:proofErr w:type="spellStart"/>
            <w:r>
              <w:rPr>
                <w:rFonts w:asciiTheme="majorHAnsi" w:hAnsiTheme="majorHAnsi" w:cstheme="majorHAnsi"/>
                <w:b/>
                <w:bCs/>
              </w:rPr>
              <w:t>Ogrodje</w:t>
            </w:r>
            <w:proofErr w:type="spellEnd"/>
            <w:r>
              <w:rPr>
                <w:rFonts w:asciiTheme="majorHAnsi" w:hAnsiTheme="majorHAnsi" w:cstheme="majorHAnsi"/>
                <w:b/>
                <w:bCs/>
              </w:rPr>
              <w:t xml:space="preserve"> IGA</w:t>
            </w:r>
          </w:p>
        </w:tc>
      </w:tr>
      <w:tr w:rsidR="00C508EA" w:rsidRPr="00024F58" w14:paraId="6B6423C9" w14:textId="77777777" w:rsidTr="00DA59C9">
        <w:trPr>
          <w:trHeight w:val="20"/>
          <w:jc w:val="center"/>
        </w:trPr>
        <w:tc>
          <w:tcPr>
            <w:tcW w:w="3122" w:type="dxa"/>
            <w:shd w:val="clear" w:color="auto" w:fill="FFC000"/>
            <w:vAlign w:val="center"/>
          </w:tcPr>
          <w:p w14:paraId="2C2547F2" w14:textId="71551F39" w:rsidR="00C508EA" w:rsidRPr="00024F58" w:rsidRDefault="00C508EA" w:rsidP="00C508EA">
            <w:pPr>
              <w:spacing w:after="0" w:line="240" w:lineRule="auto"/>
              <w:rPr>
                <w:rFonts w:asciiTheme="majorHAnsi" w:hAnsiTheme="majorHAnsi" w:cstheme="majorHAnsi"/>
                <w:b/>
                <w:lang w:val="sl-SI"/>
              </w:rPr>
            </w:pPr>
            <w:r w:rsidRPr="00CB3140">
              <w:rPr>
                <w:rFonts w:asciiTheme="majorHAnsi" w:hAnsiTheme="majorHAnsi" w:cstheme="majorHAnsi"/>
                <w:b/>
                <w:lang w:val="sl-SI"/>
              </w:rPr>
              <w:t xml:space="preserve">Predmet </w:t>
            </w:r>
            <w:r w:rsidRPr="00024F58">
              <w:rPr>
                <w:rFonts w:asciiTheme="majorHAnsi" w:hAnsiTheme="majorHAnsi" w:cstheme="majorHAnsi"/>
                <w:b/>
                <w:lang w:val="sl-SI"/>
              </w:rPr>
              <w:t>javnega naročila</w:t>
            </w:r>
          </w:p>
        </w:tc>
        <w:tc>
          <w:tcPr>
            <w:tcW w:w="6572" w:type="dxa"/>
            <w:shd w:val="clear" w:color="auto" w:fill="FFF2CC" w:themeFill="accent4" w:themeFillTint="33"/>
            <w:vAlign w:val="center"/>
          </w:tcPr>
          <w:p w14:paraId="2D45D75F" w14:textId="6DB65BC5" w:rsidR="00C508EA" w:rsidRPr="00DA59C9" w:rsidRDefault="00C508EA" w:rsidP="00C508EA">
            <w:pPr>
              <w:spacing w:after="0" w:line="240" w:lineRule="auto"/>
              <w:jc w:val="both"/>
              <w:rPr>
                <w:rFonts w:asciiTheme="majorHAnsi" w:hAnsiTheme="majorHAnsi" w:cstheme="majorHAnsi"/>
                <w:b/>
                <w:color w:val="000000" w:themeColor="text1"/>
                <w:lang w:val="sl-SI"/>
              </w:rPr>
            </w:pPr>
            <w:r w:rsidRPr="004A033A">
              <w:rPr>
                <w:rFonts w:asciiTheme="majorHAnsi" w:hAnsiTheme="majorHAnsi" w:cstheme="majorHAnsi"/>
                <w:lang w:val="sl-SI"/>
              </w:rPr>
              <w:t xml:space="preserve">Predmet javnega naročila </w:t>
            </w:r>
            <w:r w:rsidR="00B566AE" w:rsidRPr="00B566AE">
              <w:rPr>
                <w:rFonts w:asciiTheme="majorHAnsi" w:hAnsiTheme="majorHAnsi" w:cstheme="majorHAnsi"/>
                <w:lang w:val="sl-SI"/>
              </w:rPr>
              <w:t xml:space="preserve">je nakup licence ogrodja za upravljanje in administracijo digitalnih identitet (sistem IGA, ang. </w:t>
            </w:r>
            <w:r w:rsidR="00B566AE" w:rsidRPr="00B566AE">
              <w:rPr>
                <w:rFonts w:asciiTheme="majorHAnsi" w:hAnsiTheme="majorHAnsi" w:cstheme="majorHAnsi"/>
                <w:i/>
                <w:lang w:val="sl-SI"/>
              </w:rPr>
              <w:t>Identity Governance and Administration</w:t>
            </w:r>
            <w:r w:rsidR="00B566AE" w:rsidRPr="00B566AE">
              <w:rPr>
                <w:rFonts w:asciiTheme="majorHAnsi" w:hAnsiTheme="majorHAnsi" w:cstheme="majorHAnsi"/>
                <w:lang w:val="sl-SI"/>
              </w:rPr>
              <w:t>) na javnemu zavodu Arnes, ki ga bo nudil kot orodje za upravljanje identitet svojim upravičenim institucijam (članicam) v federaciji ArnesAAI.</w:t>
            </w:r>
          </w:p>
        </w:tc>
      </w:tr>
      <w:tr w:rsidR="00C508EA" w:rsidRPr="00024F58" w14:paraId="3C4BE067" w14:textId="77777777" w:rsidTr="00DA59C9">
        <w:trPr>
          <w:trHeight w:val="20"/>
          <w:jc w:val="center"/>
        </w:trPr>
        <w:tc>
          <w:tcPr>
            <w:tcW w:w="9694" w:type="dxa"/>
            <w:gridSpan w:val="2"/>
            <w:shd w:val="clear" w:color="auto" w:fill="FFC000"/>
            <w:vAlign w:val="center"/>
          </w:tcPr>
          <w:p w14:paraId="7BBDD2C6" w14:textId="77777777" w:rsidR="00C508EA" w:rsidRPr="00024F58" w:rsidRDefault="00C508EA" w:rsidP="00C508EA">
            <w:pPr>
              <w:spacing w:after="0" w:line="240" w:lineRule="auto"/>
              <w:jc w:val="center"/>
              <w:rPr>
                <w:rFonts w:asciiTheme="majorHAnsi" w:hAnsiTheme="majorHAnsi" w:cstheme="majorHAnsi"/>
                <w:lang w:val="sl-SI"/>
              </w:rPr>
            </w:pPr>
            <w:r w:rsidRPr="00024F58">
              <w:rPr>
                <w:rFonts w:asciiTheme="majorHAnsi" w:hAnsiTheme="majorHAnsi" w:cstheme="majorHAnsi"/>
                <w:b/>
                <w:lang w:val="sl-SI"/>
              </w:rPr>
              <w:t>Podatki o pravni osebi – ponudniku</w:t>
            </w:r>
          </w:p>
        </w:tc>
      </w:tr>
      <w:tr w:rsidR="00C508EA" w:rsidRPr="00024F58" w14:paraId="03CD295B" w14:textId="77777777" w:rsidTr="00DA59C9">
        <w:trPr>
          <w:trHeight w:val="20"/>
          <w:jc w:val="center"/>
        </w:trPr>
        <w:tc>
          <w:tcPr>
            <w:tcW w:w="3122" w:type="dxa"/>
            <w:shd w:val="clear" w:color="auto" w:fill="FFC000"/>
            <w:vAlign w:val="center"/>
          </w:tcPr>
          <w:p w14:paraId="45ECAD9A" w14:textId="77777777" w:rsidR="00C508EA" w:rsidRPr="00024F58" w:rsidRDefault="00C508EA" w:rsidP="00C508EA">
            <w:pPr>
              <w:spacing w:after="0" w:line="240" w:lineRule="auto"/>
              <w:rPr>
                <w:rFonts w:asciiTheme="majorHAnsi" w:hAnsiTheme="majorHAnsi" w:cstheme="majorHAnsi"/>
                <w:b/>
                <w:lang w:val="sl-SI"/>
              </w:rPr>
            </w:pPr>
            <w:r w:rsidRPr="00024F58">
              <w:rPr>
                <w:rFonts w:asciiTheme="majorHAnsi" w:hAnsiTheme="majorHAnsi" w:cstheme="majorHAnsi"/>
                <w:b/>
                <w:lang w:val="sl-SI"/>
              </w:rPr>
              <w:t>Polno ime oz. naziv ponudnika</w:t>
            </w:r>
          </w:p>
        </w:tc>
        <w:tc>
          <w:tcPr>
            <w:tcW w:w="6572" w:type="dxa"/>
            <w:shd w:val="clear" w:color="auto" w:fill="auto"/>
            <w:vAlign w:val="center"/>
          </w:tcPr>
          <w:p w14:paraId="23CCD326" w14:textId="77777777" w:rsidR="00C508EA" w:rsidRPr="00024F58" w:rsidRDefault="00C508EA" w:rsidP="00C508EA">
            <w:pPr>
              <w:spacing w:after="0" w:line="240" w:lineRule="auto"/>
              <w:rPr>
                <w:rFonts w:asciiTheme="majorHAnsi" w:hAnsiTheme="majorHAnsi" w:cstheme="majorHAnsi"/>
                <w:lang w:val="sl-SI"/>
              </w:rPr>
            </w:pPr>
          </w:p>
        </w:tc>
      </w:tr>
      <w:tr w:rsidR="00C508EA" w:rsidRPr="00024F58" w14:paraId="19C847C2" w14:textId="77777777" w:rsidTr="00DA59C9">
        <w:trPr>
          <w:trHeight w:val="20"/>
          <w:jc w:val="center"/>
        </w:trPr>
        <w:tc>
          <w:tcPr>
            <w:tcW w:w="3122" w:type="dxa"/>
            <w:shd w:val="clear" w:color="auto" w:fill="FFC000"/>
            <w:vAlign w:val="center"/>
          </w:tcPr>
          <w:p w14:paraId="70B845A6" w14:textId="77777777" w:rsidR="00C508EA" w:rsidRPr="00024F58" w:rsidRDefault="00C508EA" w:rsidP="00C508EA">
            <w:pPr>
              <w:spacing w:after="0" w:line="240" w:lineRule="auto"/>
              <w:rPr>
                <w:rFonts w:asciiTheme="majorHAnsi" w:hAnsiTheme="majorHAnsi" w:cstheme="majorHAnsi"/>
                <w:b/>
                <w:lang w:val="sl-SI"/>
              </w:rPr>
            </w:pPr>
            <w:r w:rsidRPr="00024F58">
              <w:rPr>
                <w:rFonts w:asciiTheme="majorHAnsi" w:hAnsiTheme="majorHAnsi" w:cstheme="majorHAnsi"/>
                <w:b/>
                <w:lang w:val="sl-SI"/>
              </w:rPr>
              <w:t>Sedež ponudnika</w:t>
            </w:r>
          </w:p>
        </w:tc>
        <w:tc>
          <w:tcPr>
            <w:tcW w:w="6572" w:type="dxa"/>
            <w:shd w:val="clear" w:color="auto" w:fill="auto"/>
            <w:vAlign w:val="center"/>
          </w:tcPr>
          <w:p w14:paraId="6854D6FB" w14:textId="77777777" w:rsidR="00C508EA" w:rsidRPr="00024F58" w:rsidRDefault="00C508EA" w:rsidP="00C508EA">
            <w:pPr>
              <w:spacing w:after="0" w:line="240" w:lineRule="auto"/>
              <w:rPr>
                <w:rFonts w:asciiTheme="majorHAnsi" w:hAnsiTheme="majorHAnsi" w:cstheme="majorHAnsi"/>
                <w:lang w:val="sl-SI"/>
              </w:rPr>
            </w:pPr>
          </w:p>
        </w:tc>
      </w:tr>
      <w:tr w:rsidR="00C508EA" w:rsidRPr="00024F58" w14:paraId="74FB4768" w14:textId="77777777" w:rsidTr="00DA59C9">
        <w:trPr>
          <w:trHeight w:val="20"/>
          <w:jc w:val="center"/>
        </w:trPr>
        <w:tc>
          <w:tcPr>
            <w:tcW w:w="3122" w:type="dxa"/>
            <w:shd w:val="clear" w:color="auto" w:fill="FFC000"/>
            <w:vAlign w:val="center"/>
          </w:tcPr>
          <w:p w14:paraId="33759885" w14:textId="77777777" w:rsidR="00C508EA" w:rsidRPr="00024F58" w:rsidRDefault="00C508EA" w:rsidP="00C508EA">
            <w:pPr>
              <w:spacing w:after="0" w:line="240" w:lineRule="auto"/>
              <w:rPr>
                <w:rFonts w:asciiTheme="majorHAnsi" w:hAnsiTheme="majorHAnsi" w:cstheme="majorHAnsi"/>
                <w:b/>
                <w:lang w:val="sl-SI"/>
              </w:rPr>
            </w:pPr>
            <w:r w:rsidRPr="00024F58">
              <w:rPr>
                <w:rFonts w:asciiTheme="majorHAnsi" w:hAnsiTheme="majorHAnsi" w:cstheme="majorHAnsi"/>
                <w:b/>
                <w:lang w:val="sl-SI"/>
              </w:rPr>
              <w:t>Občina sedeža ponudnika</w:t>
            </w:r>
          </w:p>
        </w:tc>
        <w:tc>
          <w:tcPr>
            <w:tcW w:w="6572" w:type="dxa"/>
            <w:shd w:val="clear" w:color="auto" w:fill="auto"/>
            <w:vAlign w:val="center"/>
          </w:tcPr>
          <w:p w14:paraId="41690540" w14:textId="77777777" w:rsidR="00C508EA" w:rsidRPr="00024F58" w:rsidRDefault="00C508EA" w:rsidP="00C508EA">
            <w:pPr>
              <w:spacing w:after="0" w:line="240" w:lineRule="auto"/>
              <w:rPr>
                <w:rFonts w:asciiTheme="majorHAnsi" w:hAnsiTheme="majorHAnsi" w:cstheme="majorHAnsi"/>
                <w:lang w:val="sl-SI"/>
              </w:rPr>
            </w:pPr>
          </w:p>
        </w:tc>
      </w:tr>
      <w:tr w:rsidR="00C508EA" w:rsidRPr="00024F58" w14:paraId="61D99C51" w14:textId="77777777" w:rsidTr="00DA59C9">
        <w:trPr>
          <w:trHeight w:val="20"/>
          <w:jc w:val="center"/>
        </w:trPr>
        <w:tc>
          <w:tcPr>
            <w:tcW w:w="3122" w:type="dxa"/>
            <w:shd w:val="clear" w:color="auto" w:fill="FFC000"/>
            <w:vAlign w:val="center"/>
          </w:tcPr>
          <w:p w14:paraId="66EF54D8" w14:textId="7B85FC49" w:rsidR="00C508EA" w:rsidRPr="00024F58" w:rsidRDefault="00C508EA" w:rsidP="00C508EA">
            <w:pPr>
              <w:spacing w:after="0" w:line="240" w:lineRule="auto"/>
              <w:rPr>
                <w:rFonts w:asciiTheme="majorHAnsi" w:hAnsiTheme="majorHAnsi" w:cstheme="majorHAnsi"/>
                <w:b/>
                <w:lang w:val="sl-SI"/>
              </w:rPr>
            </w:pPr>
            <w:r w:rsidRPr="00024F58">
              <w:rPr>
                <w:rFonts w:asciiTheme="majorHAnsi" w:hAnsiTheme="majorHAnsi" w:cstheme="majorHAnsi"/>
                <w:b/>
                <w:lang w:val="sl-SI"/>
              </w:rPr>
              <w:t>Številka vpisa v poslovni register (vložna št.)</w:t>
            </w:r>
          </w:p>
        </w:tc>
        <w:tc>
          <w:tcPr>
            <w:tcW w:w="6572" w:type="dxa"/>
            <w:shd w:val="clear" w:color="auto" w:fill="auto"/>
            <w:vAlign w:val="center"/>
          </w:tcPr>
          <w:p w14:paraId="0696CA40" w14:textId="77777777" w:rsidR="00C508EA" w:rsidRPr="00024F58" w:rsidRDefault="00C508EA" w:rsidP="00C508EA">
            <w:pPr>
              <w:spacing w:after="0" w:line="240" w:lineRule="auto"/>
              <w:rPr>
                <w:rFonts w:asciiTheme="majorHAnsi" w:hAnsiTheme="majorHAnsi" w:cstheme="majorHAnsi"/>
                <w:lang w:val="sl-SI"/>
              </w:rPr>
            </w:pPr>
          </w:p>
        </w:tc>
      </w:tr>
      <w:tr w:rsidR="00C508EA" w:rsidRPr="00024F58" w14:paraId="11644EFB" w14:textId="77777777" w:rsidTr="00DA59C9">
        <w:trPr>
          <w:trHeight w:val="20"/>
          <w:jc w:val="center"/>
        </w:trPr>
        <w:tc>
          <w:tcPr>
            <w:tcW w:w="3122" w:type="dxa"/>
            <w:shd w:val="clear" w:color="auto" w:fill="FFC000"/>
            <w:vAlign w:val="center"/>
          </w:tcPr>
          <w:p w14:paraId="744EA990" w14:textId="77777777" w:rsidR="00C508EA" w:rsidRPr="00024F58" w:rsidRDefault="00C508EA" w:rsidP="00C508EA">
            <w:pPr>
              <w:spacing w:after="0" w:line="240" w:lineRule="auto"/>
              <w:rPr>
                <w:rFonts w:asciiTheme="majorHAnsi" w:hAnsiTheme="majorHAnsi" w:cstheme="majorHAnsi"/>
                <w:b/>
                <w:lang w:val="sl-SI"/>
              </w:rPr>
            </w:pPr>
            <w:r w:rsidRPr="00024F58">
              <w:rPr>
                <w:rFonts w:asciiTheme="majorHAnsi" w:hAnsiTheme="majorHAnsi" w:cstheme="majorHAnsi"/>
                <w:b/>
                <w:lang w:val="sl-SI"/>
              </w:rPr>
              <w:t>Matična številka podjetja</w:t>
            </w:r>
          </w:p>
        </w:tc>
        <w:tc>
          <w:tcPr>
            <w:tcW w:w="6572" w:type="dxa"/>
            <w:shd w:val="clear" w:color="auto" w:fill="auto"/>
            <w:vAlign w:val="center"/>
          </w:tcPr>
          <w:p w14:paraId="08CBE6DD" w14:textId="77777777" w:rsidR="00C508EA" w:rsidRPr="00024F58" w:rsidRDefault="00C508EA" w:rsidP="00C508EA">
            <w:pPr>
              <w:spacing w:after="0" w:line="240" w:lineRule="auto"/>
              <w:rPr>
                <w:rFonts w:asciiTheme="majorHAnsi" w:hAnsiTheme="majorHAnsi" w:cstheme="majorHAnsi"/>
                <w:lang w:val="sl-SI"/>
              </w:rPr>
            </w:pPr>
          </w:p>
        </w:tc>
      </w:tr>
    </w:tbl>
    <w:p w14:paraId="2216A402" w14:textId="7A3B42D9" w:rsidR="00942C57" w:rsidRPr="00024F58" w:rsidRDefault="00942C57" w:rsidP="00942C57">
      <w:pPr>
        <w:spacing w:after="0" w:line="240" w:lineRule="auto"/>
        <w:jc w:val="both"/>
        <w:rPr>
          <w:rFonts w:asciiTheme="majorHAnsi" w:hAnsiTheme="majorHAnsi" w:cstheme="majorHAnsi"/>
          <w:b/>
          <w:bCs/>
          <w:lang w:val="sl-SI"/>
        </w:rPr>
      </w:pPr>
    </w:p>
    <w:p w14:paraId="2FAA4A27" w14:textId="77777777" w:rsidR="00213CF5" w:rsidRPr="00024F58" w:rsidRDefault="00213CF5" w:rsidP="00942C57">
      <w:pPr>
        <w:spacing w:after="0" w:line="240" w:lineRule="auto"/>
        <w:jc w:val="both"/>
        <w:rPr>
          <w:rFonts w:asciiTheme="majorHAnsi" w:hAnsiTheme="majorHAnsi" w:cstheme="majorHAnsi"/>
          <w:b/>
          <w:bCs/>
          <w:lang w:val="sl-SI"/>
        </w:rPr>
      </w:pPr>
    </w:p>
    <w:p w14:paraId="685DC787" w14:textId="6A0C32A6" w:rsidR="00942C57" w:rsidRPr="00024F58" w:rsidRDefault="004E1155" w:rsidP="004E1155">
      <w:pPr>
        <w:spacing w:after="120" w:line="240" w:lineRule="auto"/>
        <w:jc w:val="both"/>
        <w:rPr>
          <w:rFonts w:asciiTheme="majorHAnsi" w:hAnsiTheme="majorHAnsi" w:cstheme="majorHAnsi"/>
          <w:b/>
          <w:bCs/>
          <w:lang w:val="sl-SI"/>
        </w:rPr>
      </w:pPr>
      <w:r w:rsidRPr="00024F58">
        <w:rPr>
          <w:rFonts w:asciiTheme="majorHAnsi" w:hAnsiTheme="majorHAnsi" w:cstheme="majorHAnsi"/>
          <w:lang w:val="sl-SI"/>
        </w:rPr>
        <w:t xml:space="preserve">1.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fizičnih oseb</w:t>
      </w:r>
      <w:r w:rsidR="00863329" w:rsidRPr="00024F58">
        <w:rPr>
          <w:rStyle w:val="FootnoteReference"/>
          <w:rFonts w:asciiTheme="majorHAnsi" w:hAnsiTheme="majorHAnsi" w:cstheme="majorHAnsi"/>
          <w:b/>
          <w:bCs/>
          <w:lang w:val="sl-SI"/>
        </w:rPr>
        <w:footnoteReference w:id="1"/>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s tihimi družbeniki</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r w:rsidR="001835C2" w:rsidRPr="00024F58">
        <w:rPr>
          <w:rStyle w:val="FootnoteReference"/>
          <w:rFonts w:asciiTheme="majorHAnsi" w:hAnsiTheme="majorHAnsi" w:cstheme="majorHAnsi"/>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00028A58" w14:textId="77777777" w:rsidTr="00DA59C9">
        <w:trPr>
          <w:trHeight w:val="20"/>
          <w:jc w:val="center"/>
        </w:trPr>
        <w:tc>
          <w:tcPr>
            <w:tcW w:w="598" w:type="dxa"/>
            <w:tcBorders>
              <w:bottom w:val="single" w:sz="4" w:space="0" w:color="auto"/>
            </w:tcBorders>
            <w:shd w:val="clear" w:color="auto" w:fill="FFC000"/>
            <w:vAlign w:val="center"/>
          </w:tcPr>
          <w:p w14:paraId="658B96F7"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FC000"/>
            <w:vAlign w:val="center"/>
          </w:tcPr>
          <w:p w14:paraId="372B659C" w14:textId="25B270B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p>
        </w:tc>
        <w:tc>
          <w:tcPr>
            <w:tcW w:w="3035" w:type="dxa"/>
            <w:shd w:val="clear" w:color="auto" w:fill="FFC000"/>
            <w:vAlign w:val="center"/>
          </w:tcPr>
          <w:p w14:paraId="16E5F062" w14:textId="499ABEA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p>
        </w:tc>
        <w:tc>
          <w:tcPr>
            <w:tcW w:w="1518" w:type="dxa"/>
            <w:shd w:val="clear" w:color="auto" w:fill="FFC000"/>
            <w:vAlign w:val="center"/>
          </w:tcPr>
          <w:p w14:paraId="0E43A9DC"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FC000"/>
            <w:vAlign w:val="center"/>
          </w:tcPr>
          <w:p w14:paraId="54D8109F" w14:textId="7100037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p>
        </w:tc>
      </w:tr>
      <w:tr w:rsidR="00942C57" w:rsidRPr="00024F58" w14:paraId="490DFC21" w14:textId="77777777" w:rsidTr="00DA59C9">
        <w:trPr>
          <w:trHeight w:val="20"/>
          <w:jc w:val="center"/>
        </w:trPr>
        <w:tc>
          <w:tcPr>
            <w:tcW w:w="598" w:type="dxa"/>
            <w:shd w:val="clear" w:color="auto" w:fill="FFC000"/>
            <w:vAlign w:val="center"/>
          </w:tcPr>
          <w:p w14:paraId="7C81F8A1"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212C2E34"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36F54FF1"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C089C3A"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15E4871" w14:textId="63C9230D" w:rsidR="00942C57" w:rsidRPr="00024F58" w:rsidRDefault="00517E61" w:rsidP="002B66E3">
            <w:pPr>
              <w:spacing w:after="0" w:line="240" w:lineRule="auto"/>
              <w:rPr>
                <w:rFonts w:asciiTheme="majorHAnsi" w:hAnsiTheme="majorHAnsi" w:cstheme="majorHAnsi"/>
                <w:lang w:val="sl-SI"/>
              </w:rPr>
            </w:pPr>
            <w:r>
              <w:rPr>
                <w:rFonts w:asciiTheme="majorHAnsi" w:hAnsiTheme="majorHAnsi" w:cstheme="majorHAnsi"/>
                <w:lang w:val="sl-SI"/>
              </w:rPr>
              <w:fldChar w:fldCharType="begin">
                <w:ffData>
                  <w:name w:val=""/>
                  <w:enabled/>
                  <w:calcOnExit w:val="0"/>
                  <w:checkBox>
                    <w:sizeAuto/>
                    <w:default w:val="0"/>
                  </w:checkBox>
                </w:ffData>
              </w:fldChar>
            </w:r>
            <w:r>
              <w:rPr>
                <w:rFonts w:asciiTheme="majorHAnsi" w:hAnsiTheme="majorHAnsi" w:cstheme="majorHAnsi"/>
                <w:lang w:val="sl-SI"/>
              </w:rPr>
              <w:instrText xml:space="preserve"> FORMCHECKBOX </w:instrText>
            </w:r>
            <w:r>
              <w:rPr>
                <w:rFonts w:asciiTheme="majorHAnsi" w:hAnsiTheme="majorHAnsi" w:cstheme="majorHAnsi"/>
                <w:lang w:val="sl-SI"/>
              </w:rPr>
            </w:r>
            <w:r>
              <w:rPr>
                <w:rFonts w:asciiTheme="majorHAnsi" w:hAnsiTheme="majorHAnsi" w:cstheme="majorHAnsi"/>
                <w:lang w:val="sl-SI"/>
              </w:rPr>
              <w:fldChar w:fldCharType="separate"/>
            </w:r>
            <w:r>
              <w:rPr>
                <w:rFonts w:asciiTheme="majorHAnsi" w:hAnsiTheme="majorHAnsi" w:cstheme="majorHAnsi"/>
                <w:lang w:val="sl-SI"/>
              </w:rPr>
              <w:fldChar w:fldCharType="end"/>
            </w:r>
            <w:r w:rsidR="00942C57" w:rsidRPr="00024F58">
              <w:rPr>
                <w:rFonts w:asciiTheme="majorHAnsi" w:hAnsiTheme="majorHAnsi" w:cstheme="majorHAnsi"/>
                <w:lang w:val="sl-SI"/>
              </w:rPr>
              <w:t xml:space="preserve"> Da </w:t>
            </w:r>
            <w:r>
              <w:rPr>
                <w:rFonts w:asciiTheme="majorHAnsi" w:hAnsiTheme="majorHAnsi" w:cstheme="majorHAnsi"/>
                <w:lang w:val="sl-SI"/>
              </w:rPr>
              <w:fldChar w:fldCharType="begin">
                <w:ffData>
                  <w:name w:val="Check1"/>
                  <w:enabled/>
                  <w:calcOnExit w:val="0"/>
                  <w:checkBox>
                    <w:sizeAuto/>
                    <w:default w:val="0"/>
                  </w:checkBox>
                </w:ffData>
              </w:fldChar>
            </w:r>
            <w:bookmarkStart w:id="0" w:name="Check1"/>
            <w:r>
              <w:rPr>
                <w:rFonts w:asciiTheme="majorHAnsi" w:hAnsiTheme="majorHAnsi" w:cstheme="majorHAnsi"/>
                <w:lang w:val="sl-SI"/>
              </w:rPr>
              <w:instrText xml:space="preserve"> FORMCHECKBOX </w:instrText>
            </w:r>
            <w:r>
              <w:rPr>
                <w:rFonts w:asciiTheme="majorHAnsi" w:hAnsiTheme="majorHAnsi" w:cstheme="majorHAnsi"/>
                <w:lang w:val="sl-SI"/>
              </w:rPr>
            </w:r>
            <w:r>
              <w:rPr>
                <w:rFonts w:asciiTheme="majorHAnsi" w:hAnsiTheme="majorHAnsi" w:cstheme="majorHAnsi"/>
                <w:lang w:val="sl-SI"/>
              </w:rPr>
              <w:fldChar w:fldCharType="separate"/>
            </w:r>
            <w:r>
              <w:rPr>
                <w:rFonts w:asciiTheme="majorHAnsi" w:hAnsiTheme="majorHAnsi" w:cstheme="majorHAnsi"/>
                <w:lang w:val="sl-SI"/>
              </w:rPr>
              <w:fldChar w:fldCharType="end"/>
            </w:r>
            <w:bookmarkEnd w:id="0"/>
            <w:r w:rsidR="00942C57" w:rsidRPr="00024F58">
              <w:rPr>
                <w:rFonts w:asciiTheme="majorHAnsi" w:hAnsiTheme="majorHAnsi" w:cstheme="majorHAnsi"/>
                <w:lang w:val="sl-SI"/>
              </w:rPr>
              <w:t xml:space="preserve"> Ne</w:t>
            </w:r>
          </w:p>
        </w:tc>
      </w:tr>
      <w:tr w:rsidR="00942C57" w:rsidRPr="00024F58" w14:paraId="5EEBA896" w14:textId="77777777" w:rsidTr="00DA59C9">
        <w:trPr>
          <w:trHeight w:val="20"/>
          <w:jc w:val="center"/>
        </w:trPr>
        <w:tc>
          <w:tcPr>
            <w:tcW w:w="598" w:type="dxa"/>
            <w:shd w:val="clear" w:color="auto" w:fill="FFC000"/>
            <w:vAlign w:val="center"/>
          </w:tcPr>
          <w:p w14:paraId="388E592D"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47FFEF5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08E785C"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4AC3664"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4DAF736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681138B3" w14:textId="77777777" w:rsidTr="00DA59C9">
        <w:trPr>
          <w:trHeight w:val="20"/>
          <w:jc w:val="center"/>
        </w:trPr>
        <w:tc>
          <w:tcPr>
            <w:tcW w:w="598" w:type="dxa"/>
            <w:shd w:val="clear" w:color="auto" w:fill="FFC000"/>
            <w:vAlign w:val="center"/>
          </w:tcPr>
          <w:p w14:paraId="11AF5EBB"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0FD1F66A"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04E7091E"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2E5577C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1FDFCEE7"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8BA1488" w14:textId="77777777" w:rsidTr="00DA59C9">
        <w:trPr>
          <w:trHeight w:val="20"/>
          <w:jc w:val="center"/>
        </w:trPr>
        <w:tc>
          <w:tcPr>
            <w:tcW w:w="598" w:type="dxa"/>
            <w:shd w:val="clear" w:color="auto" w:fill="FFC000"/>
            <w:vAlign w:val="center"/>
          </w:tcPr>
          <w:p w14:paraId="77B9217C"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144698E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73654769"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F717165"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E17F90D"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325FEB0C" w14:textId="77777777" w:rsidR="00213CF5" w:rsidRPr="00024F58" w:rsidRDefault="00213CF5" w:rsidP="00942C57">
      <w:pPr>
        <w:spacing w:after="0" w:line="240" w:lineRule="auto"/>
        <w:jc w:val="both"/>
        <w:rPr>
          <w:rFonts w:asciiTheme="majorHAnsi" w:hAnsiTheme="majorHAnsi" w:cstheme="majorHAnsi"/>
          <w:lang w:val="sl-SI"/>
        </w:rPr>
      </w:pPr>
    </w:p>
    <w:p w14:paraId="1AE7CF0C" w14:textId="6D327A0A" w:rsidR="00942C57" w:rsidRPr="00024F58" w:rsidRDefault="004E1155" w:rsidP="00942C57">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2.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pravnih oseb</w:t>
      </w:r>
      <w:r w:rsidR="00863329" w:rsidRPr="00024F58">
        <w:rPr>
          <w:rStyle w:val="FootnoteReference"/>
          <w:rFonts w:asciiTheme="majorHAnsi" w:hAnsiTheme="majorHAnsi" w:cstheme="majorHAnsi"/>
          <w:b/>
          <w:bCs/>
          <w:lang w:val="sl-SI"/>
        </w:rPr>
        <w:footnoteReference w:id="2"/>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z navedbo, ali je pravna oseba nosilec tihe družbe</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58FCE243" w14:textId="77777777" w:rsidTr="00DA59C9">
        <w:trPr>
          <w:trHeight w:val="20"/>
          <w:jc w:val="center"/>
        </w:trPr>
        <w:tc>
          <w:tcPr>
            <w:tcW w:w="598" w:type="dxa"/>
            <w:tcBorders>
              <w:bottom w:val="single" w:sz="4" w:space="0" w:color="auto"/>
            </w:tcBorders>
            <w:shd w:val="clear" w:color="auto" w:fill="FFC000"/>
            <w:vAlign w:val="center"/>
          </w:tcPr>
          <w:p w14:paraId="5AE55438"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FC000"/>
            <w:vAlign w:val="center"/>
          </w:tcPr>
          <w:p w14:paraId="2ADCD3F1" w14:textId="17ECEFD1"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 xml:space="preserve">Naziv pravne osebe </w:t>
            </w:r>
            <w:r w:rsidR="00E05D57" w:rsidRPr="00024F58">
              <w:rPr>
                <w:rFonts w:asciiTheme="majorHAnsi" w:hAnsiTheme="majorHAnsi" w:cstheme="majorHAnsi"/>
                <w:b/>
                <w:lang w:val="sl-SI"/>
              </w:rPr>
              <w:t>in sedež</w:t>
            </w:r>
          </w:p>
        </w:tc>
        <w:tc>
          <w:tcPr>
            <w:tcW w:w="3035" w:type="dxa"/>
            <w:shd w:val="clear" w:color="auto" w:fill="FFC000"/>
            <w:vAlign w:val="center"/>
          </w:tcPr>
          <w:p w14:paraId="74BB9818" w14:textId="331B0D15" w:rsidR="00942C57" w:rsidRPr="00024F58" w:rsidRDefault="00E05D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1518" w:type="dxa"/>
            <w:shd w:val="clear" w:color="auto" w:fill="FFC000"/>
            <w:vAlign w:val="center"/>
          </w:tcPr>
          <w:p w14:paraId="5BC6BEDD"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FC000"/>
            <w:vAlign w:val="center"/>
          </w:tcPr>
          <w:p w14:paraId="7294FEB9" w14:textId="4480BBA8"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Nosilec tihe družbe</w:t>
            </w:r>
          </w:p>
        </w:tc>
      </w:tr>
      <w:tr w:rsidR="00942C57" w:rsidRPr="00024F58" w14:paraId="5A7773B5" w14:textId="77777777" w:rsidTr="00DA59C9">
        <w:trPr>
          <w:trHeight w:val="20"/>
          <w:jc w:val="center"/>
        </w:trPr>
        <w:tc>
          <w:tcPr>
            <w:tcW w:w="598" w:type="dxa"/>
            <w:shd w:val="clear" w:color="auto" w:fill="FFC000"/>
            <w:vAlign w:val="center"/>
          </w:tcPr>
          <w:p w14:paraId="78810345" w14:textId="77777777" w:rsidR="00942C57" w:rsidRPr="00024F58" w:rsidRDefault="00942C57" w:rsidP="00942C57">
            <w:pPr>
              <w:numPr>
                <w:ilvl w:val="0"/>
                <w:numId w:val="7"/>
              </w:numPr>
              <w:spacing w:after="0" w:line="240" w:lineRule="auto"/>
              <w:rPr>
                <w:rFonts w:asciiTheme="majorHAnsi" w:hAnsiTheme="majorHAnsi" w:cstheme="majorHAnsi"/>
                <w:b/>
                <w:lang w:val="sl-SI"/>
              </w:rPr>
            </w:pPr>
          </w:p>
        </w:tc>
        <w:tc>
          <w:tcPr>
            <w:tcW w:w="3035" w:type="dxa"/>
            <w:shd w:val="clear" w:color="auto" w:fill="auto"/>
            <w:vAlign w:val="center"/>
          </w:tcPr>
          <w:p w14:paraId="08677398"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03CA35B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F7B300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3EE5D2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74CC055" w14:textId="77777777" w:rsidTr="00DA59C9">
        <w:trPr>
          <w:trHeight w:val="20"/>
          <w:jc w:val="center"/>
        </w:trPr>
        <w:tc>
          <w:tcPr>
            <w:tcW w:w="598" w:type="dxa"/>
            <w:shd w:val="clear" w:color="auto" w:fill="FFC000"/>
            <w:vAlign w:val="center"/>
          </w:tcPr>
          <w:p w14:paraId="339ED3DA"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6F3217A7"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6FC24A1E"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0BA242D5"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6AEAA87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12635244" w14:textId="77777777" w:rsidTr="00DA59C9">
        <w:trPr>
          <w:trHeight w:val="20"/>
          <w:jc w:val="center"/>
        </w:trPr>
        <w:tc>
          <w:tcPr>
            <w:tcW w:w="598" w:type="dxa"/>
            <w:shd w:val="clear" w:color="auto" w:fill="FFC000"/>
            <w:vAlign w:val="center"/>
          </w:tcPr>
          <w:p w14:paraId="667B493B"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22B539CC"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1D770707"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A5548B1"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4D2B48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0C8D1725" w14:textId="77777777" w:rsidTr="00DA59C9">
        <w:trPr>
          <w:trHeight w:val="20"/>
          <w:jc w:val="center"/>
        </w:trPr>
        <w:tc>
          <w:tcPr>
            <w:tcW w:w="598" w:type="dxa"/>
            <w:shd w:val="clear" w:color="auto" w:fill="FFC000"/>
            <w:vAlign w:val="center"/>
          </w:tcPr>
          <w:p w14:paraId="0757C449"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4D11E63B"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2BA4ABD"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FD1FE5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616321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6DE1CE21" w14:textId="6D195F1F" w:rsidR="00942C57" w:rsidRPr="00024F58" w:rsidRDefault="00942C57" w:rsidP="00942C57">
      <w:pPr>
        <w:spacing w:after="0" w:line="240" w:lineRule="auto"/>
        <w:jc w:val="both"/>
        <w:rPr>
          <w:rFonts w:asciiTheme="majorHAnsi" w:hAnsiTheme="majorHAnsi" w:cstheme="majorHAnsi"/>
          <w:lang w:val="sl-SI"/>
        </w:rPr>
      </w:pPr>
    </w:p>
    <w:p w14:paraId="08A086F9" w14:textId="19ABF6C6" w:rsidR="001835C2" w:rsidRPr="00024F58" w:rsidRDefault="001835C2" w:rsidP="001835C2">
      <w:pPr>
        <w:spacing w:after="120" w:line="240" w:lineRule="auto"/>
        <w:jc w:val="both"/>
        <w:rPr>
          <w:rFonts w:asciiTheme="majorHAnsi" w:hAnsiTheme="majorHAnsi" w:cstheme="majorHAnsi"/>
          <w:lang w:val="sl-SI"/>
        </w:rPr>
      </w:pPr>
      <w:bookmarkStart w:id="1" w:name="_Hlk112678825"/>
      <w:r w:rsidRPr="00024F58">
        <w:rPr>
          <w:rFonts w:asciiTheme="majorHAnsi" w:hAnsiTheme="majorHAnsi" w:cstheme="majorHAnsi"/>
          <w:lang w:val="sl-SI"/>
        </w:rPr>
        <w:t xml:space="preserve">pri čemer so imetniki oziroma lastniki poslovnih deležev ali delnic </w:t>
      </w:r>
      <w:r w:rsidRPr="00024F58">
        <w:rPr>
          <w:rFonts w:asciiTheme="majorHAnsi" w:hAnsiTheme="majorHAnsi" w:cstheme="majorHAnsi"/>
          <w:b/>
          <w:lang w:val="sl-SI"/>
        </w:rPr>
        <w:t>v predhodni tabeli navedenih pravnih oseb</w:t>
      </w:r>
      <w:r w:rsidRPr="00024F58">
        <w:rPr>
          <w:rFonts w:asciiTheme="majorHAnsi" w:hAnsiTheme="majorHAnsi" w:cstheme="majorHAnsi"/>
          <w:lang w:val="sl-SI"/>
        </w:rPr>
        <w:t>, ki so udeležene v lastništvu ponudnika, naslednje  fizične in pravne osebe,</w:t>
      </w:r>
      <w:r w:rsidRPr="00024F58">
        <w:rPr>
          <w:rFonts w:asciiTheme="majorHAnsi" w:hAnsiTheme="majorHAnsi" w:cstheme="majorHAnsi"/>
        </w:rPr>
        <w:t xml:space="preserve"> </w:t>
      </w:r>
      <w:r w:rsidRPr="00024F58">
        <w:rPr>
          <w:rFonts w:asciiTheme="majorHAnsi" w:hAnsiTheme="majorHAnsi" w:cstheme="majorHAnsi"/>
          <w:lang w:val="sl-SI"/>
        </w:rPr>
        <w:t>vključno z udeležbo tihih družbenikov</w:t>
      </w:r>
      <w:r w:rsidR="00911360" w:rsidRPr="00024F58">
        <w:rPr>
          <w:rFonts w:asciiTheme="majorHAnsi" w:hAnsiTheme="majorHAnsi" w:cstheme="majorHAnsi"/>
          <w:lang w:val="sl-SI"/>
        </w:rPr>
        <w:t>*</w:t>
      </w:r>
      <w:r w:rsidR="00B41B66"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024F58" w14:paraId="241466F0" w14:textId="77777777" w:rsidTr="00DA59C9">
        <w:trPr>
          <w:trHeight w:val="20"/>
          <w:jc w:val="center"/>
        </w:trPr>
        <w:tc>
          <w:tcPr>
            <w:tcW w:w="598" w:type="dxa"/>
            <w:tcBorders>
              <w:bottom w:val="single" w:sz="4" w:space="0" w:color="auto"/>
            </w:tcBorders>
            <w:shd w:val="clear" w:color="auto" w:fill="FFC000"/>
            <w:vAlign w:val="center"/>
          </w:tcPr>
          <w:bookmarkEnd w:id="1"/>
          <w:p w14:paraId="4304D51E"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FC000"/>
            <w:vAlign w:val="center"/>
          </w:tcPr>
          <w:p w14:paraId="2B70BF35" w14:textId="76E19D66"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r w:rsidRPr="00024F58">
              <w:rPr>
                <w:rFonts w:asciiTheme="majorHAnsi" w:hAnsiTheme="majorHAnsi" w:cstheme="majorHAnsi"/>
              </w:rPr>
              <w:t xml:space="preserve"> </w:t>
            </w:r>
            <w:r w:rsidRPr="00024F58">
              <w:rPr>
                <w:rFonts w:asciiTheme="majorHAnsi" w:hAnsiTheme="majorHAnsi" w:cstheme="majorHAnsi"/>
                <w:b/>
                <w:lang w:val="sl-SI"/>
              </w:rPr>
              <w:t xml:space="preserve">Naziv pravne osebe in </w:t>
            </w:r>
            <w:r w:rsidR="00C84829" w:rsidRPr="00024F58">
              <w:rPr>
                <w:rFonts w:asciiTheme="majorHAnsi" w:hAnsiTheme="majorHAnsi" w:cstheme="majorHAnsi"/>
                <w:b/>
                <w:lang w:val="sl-SI"/>
              </w:rPr>
              <w:t>sedež</w:t>
            </w:r>
          </w:p>
        </w:tc>
        <w:tc>
          <w:tcPr>
            <w:tcW w:w="3035" w:type="dxa"/>
            <w:shd w:val="clear" w:color="auto" w:fill="FFC000"/>
            <w:vAlign w:val="center"/>
          </w:tcPr>
          <w:p w14:paraId="1F642FE5" w14:textId="3FF846B3"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r w:rsidRPr="00024F58">
              <w:rPr>
                <w:rFonts w:asciiTheme="majorHAnsi" w:hAnsiTheme="majorHAnsi" w:cstheme="majorHAnsi"/>
              </w:rPr>
              <w:t xml:space="preserve"> </w:t>
            </w:r>
            <w:r w:rsidR="00C84829" w:rsidRPr="00024F58">
              <w:rPr>
                <w:rFonts w:asciiTheme="majorHAnsi" w:hAnsiTheme="majorHAnsi" w:cstheme="majorHAnsi"/>
                <w:b/>
                <w:lang w:val="sl-SI"/>
              </w:rPr>
              <w:t>Matična številka</w:t>
            </w:r>
          </w:p>
        </w:tc>
        <w:tc>
          <w:tcPr>
            <w:tcW w:w="1518" w:type="dxa"/>
            <w:shd w:val="clear" w:color="auto" w:fill="FFC000"/>
            <w:vAlign w:val="center"/>
          </w:tcPr>
          <w:p w14:paraId="618E1D49"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FC000"/>
            <w:vAlign w:val="center"/>
          </w:tcPr>
          <w:p w14:paraId="24066318" w14:textId="7526BC21"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r w:rsidRPr="00024F58">
              <w:rPr>
                <w:rFonts w:asciiTheme="majorHAnsi" w:hAnsiTheme="majorHAnsi" w:cstheme="majorHAnsi"/>
              </w:rPr>
              <w:t xml:space="preserve"> </w:t>
            </w:r>
            <w:r w:rsidRPr="00024F58">
              <w:rPr>
                <w:rFonts w:asciiTheme="majorHAnsi" w:hAnsiTheme="majorHAnsi" w:cstheme="majorHAnsi"/>
                <w:b/>
                <w:lang w:val="sl-SI"/>
              </w:rPr>
              <w:t>Nosilec tihe družbe</w:t>
            </w:r>
          </w:p>
        </w:tc>
      </w:tr>
      <w:tr w:rsidR="001835C2" w:rsidRPr="00024F58" w14:paraId="3F0A41CE" w14:textId="77777777" w:rsidTr="00DA59C9">
        <w:trPr>
          <w:trHeight w:val="20"/>
          <w:jc w:val="center"/>
        </w:trPr>
        <w:tc>
          <w:tcPr>
            <w:tcW w:w="598" w:type="dxa"/>
            <w:shd w:val="clear" w:color="auto" w:fill="FFC000"/>
            <w:vAlign w:val="center"/>
          </w:tcPr>
          <w:p w14:paraId="3DBDC92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34DA86FB"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3E790C4C"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4D9938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9FD8CAA"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15AD63B9" w14:textId="77777777" w:rsidTr="00DA59C9">
        <w:trPr>
          <w:trHeight w:val="20"/>
          <w:jc w:val="center"/>
        </w:trPr>
        <w:tc>
          <w:tcPr>
            <w:tcW w:w="598" w:type="dxa"/>
            <w:shd w:val="clear" w:color="auto" w:fill="FFC000"/>
            <w:vAlign w:val="center"/>
          </w:tcPr>
          <w:p w14:paraId="078B52D5"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06F56470"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0F1AD2DD"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1318284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20CDE3EB"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7005AA4C" w14:textId="77777777" w:rsidTr="00DA59C9">
        <w:trPr>
          <w:trHeight w:val="20"/>
          <w:jc w:val="center"/>
        </w:trPr>
        <w:tc>
          <w:tcPr>
            <w:tcW w:w="598" w:type="dxa"/>
            <w:shd w:val="clear" w:color="auto" w:fill="FFC000"/>
            <w:vAlign w:val="center"/>
          </w:tcPr>
          <w:p w14:paraId="37D7704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5EFAEC85"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5B5081E8"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3A948815"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F356F8F"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2A4CE300" w14:textId="77777777" w:rsidTr="00DA59C9">
        <w:trPr>
          <w:trHeight w:val="20"/>
          <w:jc w:val="center"/>
        </w:trPr>
        <w:tc>
          <w:tcPr>
            <w:tcW w:w="598" w:type="dxa"/>
            <w:shd w:val="clear" w:color="auto" w:fill="FFC000"/>
            <w:vAlign w:val="center"/>
          </w:tcPr>
          <w:p w14:paraId="24630E70" w14:textId="77777777" w:rsidR="001835C2" w:rsidRPr="00024F58" w:rsidRDefault="001835C2"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072D96AA"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7AF99F2B"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555C234A"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AC2B2A9"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Pr="00024F58">
              <w:rPr>
                <w:rFonts w:asciiTheme="majorHAnsi" w:hAnsiTheme="majorHAnsi" w:cstheme="majorHAnsi"/>
                <w:lang w:val="sl-SI"/>
              </w:rPr>
            </w:r>
            <w:r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0CAFE1D1" w14:textId="41CDEAB2" w:rsidR="00213CF5" w:rsidRPr="00024F58" w:rsidRDefault="00213CF5" w:rsidP="00942C57">
      <w:pPr>
        <w:spacing w:after="0" w:line="240" w:lineRule="auto"/>
        <w:jc w:val="both"/>
        <w:rPr>
          <w:rFonts w:asciiTheme="majorHAnsi" w:hAnsiTheme="majorHAnsi" w:cstheme="majorHAnsi"/>
          <w:lang w:val="sl-SI"/>
        </w:rPr>
      </w:pPr>
    </w:p>
    <w:p w14:paraId="226269B3" w14:textId="347DC222" w:rsidR="00BE5F46" w:rsidRPr="00024F58" w:rsidRDefault="00BE5F46" w:rsidP="00BE5F46">
      <w:pPr>
        <w:spacing w:after="0" w:line="240" w:lineRule="auto"/>
        <w:jc w:val="both"/>
        <w:rPr>
          <w:rFonts w:asciiTheme="majorHAnsi" w:hAnsiTheme="majorHAnsi" w:cstheme="majorHAnsi"/>
          <w:b/>
          <w:bCs/>
          <w:i/>
          <w:iCs/>
          <w:lang w:val="sl-SI"/>
        </w:rPr>
      </w:pPr>
      <w:r w:rsidRPr="00024F58">
        <w:rPr>
          <w:rFonts w:asciiTheme="majorHAnsi" w:hAnsiTheme="majorHAnsi" w:cstheme="majorHAnsi"/>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024F58">
        <w:rPr>
          <w:rFonts w:asciiTheme="majorHAnsi" w:hAnsiTheme="majorHAnsi" w:cstheme="majorHAnsi"/>
          <w:b/>
          <w:i/>
          <w:iCs/>
          <w:lang w:val="sl-SI"/>
        </w:rPr>
        <w:t>Pri fizičnih osebah – tihih družbenikih oz. pravnih osebah, ki so nosilec tihe družbe se to dejstvo izrecno označi.</w:t>
      </w:r>
    </w:p>
    <w:p w14:paraId="254C4B74" w14:textId="76A6CE66" w:rsidR="00BE5F46" w:rsidRPr="00024F58" w:rsidRDefault="00BE5F46" w:rsidP="00942C57">
      <w:pPr>
        <w:spacing w:after="0" w:line="240" w:lineRule="auto"/>
        <w:jc w:val="both"/>
        <w:rPr>
          <w:rFonts w:asciiTheme="majorHAnsi" w:hAnsiTheme="majorHAnsi" w:cstheme="majorHAnsi"/>
          <w:lang w:val="sl-SI"/>
        </w:rPr>
      </w:pPr>
    </w:p>
    <w:p w14:paraId="784925C6" w14:textId="77777777" w:rsidR="00160647" w:rsidRPr="00024F58" w:rsidRDefault="00160647" w:rsidP="00942C57">
      <w:pPr>
        <w:spacing w:after="0" w:line="240" w:lineRule="auto"/>
        <w:jc w:val="both"/>
        <w:rPr>
          <w:rFonts w:asciiTheme="majorHAnsi" w:hAnsiTheme="majorHAnsi" w:cstheme="majorHAnsi"/>
          <w:lang w:val="sl-SI"/>
        </w:rPr>
      </w:pPr>
    </w:p>
    <w:p w14:paraId="047D1F50" w14:textId="4F9F082F" w:rsidR="00AF0895" w:rsidRPr="00024F58" w:rsidRDefault="004E1155" w:rsidP="00641113">
      <w:pPr>
        <w:spacing w:after="120" w:line="240" w:lineRule="auto"/>
        <w:jc w:val="both"/>
        <w:rPr>
          <w:rFonts w:asciiTheme="majorHAnsi" w:hAnsiTheme="majorHAnsi" w:cstheme="majorHAnsi"/>
          <w:lang w:val="sl-SI"/>
        </w:rPr>
      </w:pPr>
      <w:r w:rsidRPr="00024F58">
        <w:rPr>
          <w:rFonts w:asciiTheme="majorHAnsi" w:hAnsiTheme="majorHAnsi" w:cstheme="majorHAnsi"/>
          <w:lang w:val="sl-SI"/>
        </w:rPr>
        <w:lastRenderedPageBreak/>
        <w:t xml:space="preserve">3. Podatki o družbah, za katere se po določbah zakona, ki ureja gospodarske družbe, šteje, da so </w:t>
      </w:r>
      <w:r w:rsidRPr="00024F58">
        <w:rPr>
          <w:rFonts w:asciiTheme="majorHAnsi" w:hAnsiTheme="majorHAnsi" w:cstheme="majorHAnsi"/>
          <w:b/>
          <w:bCs/>
          <w:lang w:val="sl-SI"/>
        </w:rPr>
        <w:t>povezane družbe s ponudnikom</w:t>
      </w:r>
      <w:r w:rsidR="00160647" w:rsidRPr="00024F58">
        <w:rPr>
          <w:rStyle w:val="FootnoteReference"/>
          <w:rFonts w:asciiTheme="majorHAnsi" w:hAnsiTheme="majorHAnsi" w:cstheme="majorHAnsi"/>
          <w:b/>
          <w:bCs/>
          <w:lang w:val="sl-SI"/>
        </w:rPr>
        <w:footnoteReference w:id="3"/>
      </w:r>
      <w:r w:rsidR="00641113" w:rsidRPr="00024F58">
        <w:rPr>
          <w:rFonts w:asciiTheme="majorHAnsi" w:hAnsiTheme="majorHAnsi" w:cstheme="majorHAnsi"/>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024F58" w14:paraId="3E45C369" w14:textId="77777777" w:rsidTr="00DA59C9">
        <w:trPr>
          <w:trHeight w:val="20"/>
        </w:trPr>
        <w:tc>
          <w:tcPr>
            <w:tcW w:w="567" w:type="dxa"/>
            <w:tcBorders>
              <w:bottom w:val="single" w:sz="4" w:space="0" w:color="auto"/>
            </w:tcBorders>
            <w:shd w:val="clear" w:color="auto" w:fill="FFC000"/>
            <w:vAlign w:val="center"/>
          </w:tcPr>
          <w:p w14:paraId="547EA347"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119" w:type="dxa"/>
            <w:shd w:val="clear" w:color="auto" w:fill="FFC000"/>
            <w:vAlign w:val="center"/>
          </w:tcPr>
          <w:p w14:paraId="194AC0B3" w14:textId="68D2CD4D" w:rsidR="00EC6666" w:rsidRPr="00024F58" w:rsidRDefault="00641113"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Naziv pravne osebe</w:t>
            </w:r>
            <w:r w:rsidR="00911360" w:rsidRPr="00024F58">
              <w:rPr>
                <w:rFonts w:asciiTheme="majorHAnsi" w:hAnsiTheme="majorHAnsi" w:cstheme="majorHAnsi"/>
                <w:b/>
                <w:lang w:val="sl-SI"/>
              </w:rPr>
              <w:t xml:space="preserve"> in sedež</w:t>
            </w:r>
          </w:p>
        </w:tc>
        <w:tc>
          <w:tcPr>
            <w:tcW w:w="3543" w:type="dxa"/>
            <w:shd w:val="clear" w:color="auto" w:fill="FFC000"/>
            <w:vAlign w:val="center"/>
          </w:tcPr>
          <w:p w14:paraId="63CF47B3" w14:textId="1269135A"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2410" w:type="dxa"/>
            <w:shd w:val="clear" w:color="auto" w:fill="FFC000"/>
            <w:vAlign w:val="center"/>
          </w:tcPr>
          <w:p w14:paraId="21FE9278" w14:textId="41630BE8"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Vrsta povezave v skladu s 527. členom ZGD</w:t>
            </w:r>
          </w:p>
        </w:tc>
      </w:tr>
      <w:tr w:rsidR="00EC6666" w:rsidRPr="00024F58" w14:paraId="1B2D93C3" w14:textId="77777777" w:rsidTr="00DA59C9">
        <w:trPr>
          <w:trHeight w:val="20"/>
        </w:trPr>
        <w:tc>
          <w:tcPr>
            <w:tcW w:w="567" w:type="dxa"/>
            <w:shd w:val="clear" w:color="auto" w:fill="FFC000"/>
            <w:vAlign w:val="center"/>
          </w:tcPr>
          <w:p w14:paraId="1566675E"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14983AEC"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2F1924E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72AABD50"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78464410" w14:textId="77777777" w:rsidTr="00DA59C9">
        <w:trPr>
          <w:trHeight w:val="20"/>
        </w:trPr>
        <w:tc>
          <w:tcPr>
            <w:tcW w:w="567" w:type="dxa"/>
            <w:shd w:val="clear" w:color="auto" w:fill="FFC000"/>
            <w:vAlign w:val="center"/>
          </w:tcPr>
          <w:p w14:paraId="3E8A5052"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5B382145"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36138D9"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13CE9C13"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5F9CC89D" w14:textId="77777777" w:rsidTr="00DA59C9">
        <w:trPr>
          <w:trHeight w:val="20"/>
        </w:trPr>
        <w:tc>
          <w:tcPr>
            <w:tcW w:w="567" w:type="dxa"/>
            <w:shd w:val="clear" w:color="auto" w:fill="FFC000"/>
            <w:vAlign w:val="center"/>
          </w:tcPr>
          <w:p w14:paraId="3AAE1EBC"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44DDF521"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211BCD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4D876E3C"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3D93661F" w14:textId="77777777" w:rsidTr="00DA59C9">
        <w:trPr>
          <w:trHeight w:val="20"/>
        </w:trPr>
        <w:tc>
          <w:tcPr>
            <w:tcW w:w="567" w:type="dxa"/>
            <w:shd w:val="clear" w:color="auto" w:fill="FFC000"/>
            <w:vAlign w:val="center"/>
          </w:tcPr>
          <w:p w14:paraId="1CC9208E"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w:t>
            </w:r>
          </w:p>
        </w:tc>
        <w:tc>
          <w:tcPr>
            <w:tcW w:w="3119" w:type="dxa"/>
            <w:shd w:val="clear" w:color="auto" w:fill="auto"/>
            <w:vAlign w:val="center"/>
          </w:tcPr>
          <w:p w14:paraId="6AF2A22D"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79449A32"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57DC6820" w14:textId="77777777" w:rsidR="00EC6666" w:rsidRPr="00024F58" w:rsidRDefault="00EC6666" w:rsidP="0082793F">
            <w:pPr>
              <w:spacing w:after="0" w:line="240" w:lineRule="auto"/>
              <w:rPr>
                <w:rFonts w:asciiTheme="majorHAnsi" w:hAnsiTheme="majorHAnsi" w:cstheme="majorHAnsi"/>
                <w:lang w:val="sl-SI"/>
              </w:rPr>
            </w:pPr>
          </w:p>
        </w:tc>
      </w:tr>
    </w:tbl>
    <w:p w14:paraId="5AC18C93" w14:textId="77777777" w:rsidR="00F9663A" w:rsidRPr="00024F58" w:rsidRDefault="00F9663A" w:rsidP="00F9663A">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ne bo izpolnil zgornje tabele, bo naročnik štel, da ponudnik izjavlja, da nima povezanih družb.</w:t>
      </w:r>
    </w:p>
    <w:p w14:paraId="4E3AD106" w14:textId="77777777" w:rsidR="00EC6666" w:rsidRPr="00024F58" w:rsidRDefault="00EC6666" w:rsidP="0082793F">
      <w:pPr>
        <w:spacing w:after="0" w:line="240" w:lineRule="auto"/>
        <w:jc w:val="both"/>
        <w:rPr>
          <w:rFonts w:asciiTheme="majorHAnsi" w:hAnsiTheme="majorHAnsi" w:cstheme="majorHAnsi"/>
          <w:lang w:val="sl-SI"/>
        </w:rPr>
      </w:pPr>
    </w:p>
    <w:p w14:paraId="0D0AD9BC" w14:textId="3AAEB454" w:rsidR="00EC6666" w:rsidRPr="00024F58" w:rsidRDefault="00EC6666" w:rsidP="0082793F">
      <w:pPr>
        <w:spacing w:after="0" w:line="240" w:lineRule="auto"/>
        <w:jc w:val="both"/>
        <w:rPr>
          <w:rFonts w:asciiTheme="majorHAnsi" w:hAnsiTheme="majorHAnsi" w:cstheme="majorHAnsi"/>
          <w:b/>
          <w:u w:val="single"/>
          <w:lang w:val="sl-SI"/>
        </w:rPr>
      </w:pPr>
    </w:p>
    <w:p w14:paraId="7A1D224B" w14:textId="787C880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da v celotni lastniški strukturi ni udeleženih drugih fizičnih in pravnih oseb, tihih družbenikov</w:t>
      </w:r>
      <w:r w:rsidR="00FF56FA" w:rsidRPr="00024F58">
        <w:rPr>
          <w:rFonts w:asciiTheme="majorHAnsi" w:hAnsiTheme="majorHAnsi" w:cstheme="majorHAnsi"/>
          <w:bCs/>
          <w:lang w:val="sl-SI"/>
        </w:rPr>
        <w:t>*</w:t>
      </w:r>
      <w:r w:rsidRPr="00024F58">
        <w:rPr>
          <w:rFonts w:asciiTheme="majorHAnsi" w:hAnsiTheme="majorHAnsi" w:cstheme="majorHAnsi"/>
          <w:bCs/>
          <w:lang w:val="sl-SI"/>
        </w:rPr>
        <w:t xml:space="preserve"> ter gospodarskih subjektov, za katere se glede na določbe zakona, ki ureja gospodarske družbe, šteje, da so povezane družbe.</w:t>
      </w:r>
    </w:p>
    <w:p w14:paraId="0DE6B326" w14:textId="77777777" w:rsidR="007916DF" w:rsidRPr="00024F58" w:rsidRDefault="007916DF" w:rsidP="007916DF">
      <w:pPr>
        <w:spacing w:after="0" w:line="240" w:lineRule="auto"/>
        <w:jc w:val="both"/>
        <w:rPr>
          <w:rFonts w:asciiTheme="majorHAnsi" w:hAnsiTheme="majorHAnsi" w:cstheme="majorHAnsi"/>
          <w:bCs/>
          <w:lang w:val="sl-SI"/>
        </w:rPr>
      </w:pPr>
    </w:p>
    <w:p w14:paraId="5B48BF00" w14:textId="1B6E703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za točnost in resničnost podatkov ter se zavedam, da je</w:t>
      </w:r>
      <w:r w:rsidR="00517E61">
        <w:rPr>
          <w:rFonts w:asciiTheme="majorHAnsi" w:hAnsiTheme="majorHAnsi" w:cstheme="majorHAnsi"/>
          <w:bCs/>
          <w:lang w:val="sl-SI"/>
        </w:rPr>
        <w:t xml:space="preserve"> pogodba</w:t>
      </w:r>
      <w:r w:rsidRPr="00024F58">
        <w:rPr>
          <w:rFonts w:asciiTheme="majorHAnsi" w:hAnsiTheme="majorHAnsi" w:cstheme="majorHAnsi"/>
          <w:bCs/>
          <w:lang w:val="sl-SI"/>
        </w:rPr>
        <w:t xml:space="preserve"> v primeru lažne izjave ali neresničnih podatkov o dejstvih v izjavi </w:t>
      </w:r>
      <w:r w:rsidRPr="00517E61">
        <w:rPr>
          <w:rFonts w:asciiTheme="majorHAnsi" w:hAnsiTheme="majorHAnsi" w:cstheme="majorHAnsi"/>
          <w:bCs/>
          <w:lang w:val="sl-SI"/>
        </w:rPr>
        <w:t>nična</w:t>
      </w:r>
      <w:r w:rsidRPr="00024F58">
        <w:rPr>
          <w:rFonts w:asciiTheme="majorHAnsi" w:hAnsiTheme="majorHAnsi" w:cstheme="majorHAnsi"/>
          <w:bCs/>
          <w:lang w:val="sl-SI"/>
        </w:rPr>
        <w:t>. Zavezujem se, da bom naročnika obvestil o vsaki spremembi posredovanih podatkov.</w:t>
      </w:r>
    </w:p>
    <w:p w14:paraId="394B947C" w14:textId="77777777" w:rsidR="007916DF" w:rsidRPr="00024F58" w:rsidRDefault="007916DF" w:rsidP="0082793F">
      <w:pPr>
        <w:spacing w:after="0" w:line="240" w:lineRule="auto"/>
        <w:jc w:val="both"/>
        <w:rPr>
          <w:rFonts w:asciiTheme="majorHAnsi" w:hAnsiTheme="majorHAnsi" w:cstheme="majorHAnsi"/>
          <w:b/>
          <w:u w:val="single"/>
          <w:lang w:val="sl-SI"/>
        </w:rPr>
      </w:pPr>
    </w:p>
    <w:p w14:paraId="2FEE0C14" w14:textId="77777777" w:rsidR="0053310A" w:rsidRPr="00024F58" w:rsidRDefault="0053310A" w:rsidP="0082793F">
      <w:pPr>
        <w:spacing w:after="0" w:line="240" w:lineRule="auto"/>
        <w:jc w:val="both"/>
        <w:rPr>
          <w:rFonts w:asciiTheme="majorHAnsi" w:hAnsiTheme="majorHAnsi" w:cstheme="majorHAnsi"/>
          <w:lang w:val="sl-SI"/>
        </w:rPr>
      </w:pPr>
    </w:p>
    <w:p w14:paraId="5A522944" w14:textId="77777777" w:rsidR="002D57E0" w:rsidRPr="00024F58" w:rsidRDefault="002D57E0" w:rsidP="0082793F">
      <w:pPr>
        <w:spacing w:after="0" w:line="240" w:lineRule="auto"/>
        <w:jc w:val="both"/>
        <w:rPr>
          <w:rFonts w:asciiTheme="majorHAnsi" w:hAnsiTheme="majorHAnsi" w:cstheme="majorHAnsi"/>
          <w:lang w:val="sl-SI"/>
        </w:rPr>
      </w:pPr>
    </w:p>
    <w:p w14:paraId="1D05F2EB" w14:textId="22EFD308"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color w:val="000000"/>
          <w:lang w:val="sl-SI"/>
        </w:rPr>
        <w:t>Zakoniti zastopnik:</w:t>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b/>
          <w:bCs/>
          <w:color w:val="000000"/>
          <w:lang w:val="sl-SI"/>
        </w:rPr>
        <w:tab/>
      </w:r>
      <w:r w:rsidRPr="00024F58">
        <w:rPr>
          <w:rFonts w:asciiTheme="majorHAnsi" w:hAnsiTheme="majorHAnsi" w:cstheme="majorHAnsi"/>
          <w:bCs/>
          <w:color w:val="000000"/>
          <w:lang w:val="sl-SI"/>
        </w:rPr>
        <w:t>V/na</w:t>
      </w:r>
      <w:r w:rsidR="00517E61">
        <w:rPr>
          <w:rFonts w:asciiTheme="majorHAnsi" w:hAnsiTheme="majorHAnsi" w:cstheme="majorHAnsi"/>
          <w:bCs/>
          <w:color w:val="000000"/>
          <w:lang w:val="sl-SI"/>
        </w:rPr>
        <w:t xml:space="preserve"> ………………………………………..</w:t>
      </w:r>
      <w:r w:rsidRPr="00024F58">
        <w:rPr>
          <w:rFonts w:asciiTheme="majorHAnsi" w:hAnsiTheme="majorHAnsi" w:cstheme="majorHAnsi"/>
          <w:bCs/>
          <w:color w:val="000000"/>
          <w:lang w:val="sl-SI"/>
        </w:rPr>
        <w:t>, dne</w:t>
      </w:r>
      <w:r w:rsidR="00EC6666" w:rsidRPr="00024F58">
        <w:rPr>
          <w:rFonts w:asciiTheme="majorHAnsi" w:hAnsiTheme="majorHAnsi" w:cstheme="majorHAnsi"/>
          <w:bCs/>
          <w:color w:val="000000"/>
          <w:lang w:val="sl-SI"/>
        </w:rPr>
        <w:t xml:space="preserve"> </w:t>
      </w:r>
      <w:r w:rsidR="00517E61">
        <w:rPr>
          <w:rFonts w:asciiTheme="majorHAnsi" w:hAnsiTheme="majorHAnsi" w:cstheme="majorHAnsi"/>
          <w:bCs/>
          <w:color w:val="000000"/>
          <w:lang w:val="sl-SI"/>
        </w:rPr>
        <w:t>…………………………..</w:t>
      </w:r>
    </w:p>
    <w:p w14:paraId="0844D35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536CDD17" w14:textId="77777777"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Ime in priimek:</w:t>
      </w:r>
    </w:p>
    <w:p w14:paraId="126A9A71"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p>
    <w:p w14:paraId="1EB3A7C9"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Podpis in žig:</w:t>
      </w:r>
    </w:p>
    <w:p w14:paraId="6D388F7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41BE0059" w14:textId="77777777" w:rsidR="00213CF5" w:rsidRPr="00024F58" w:rsidRDefault="00213CF5" w:rsidP="006C71B1">
      <w:pPr>
        <w:spacing w:after="0" w:line="240" w:lineRule="auto"/>
        <w:jc w:val="both"/>
        <w:rPr>
          <w:rFonts w:asciiTheme="majorHAnsi" w:hAnsiTheme="majorHAnsi" w:cstheme="majorHAnsi"/>
          <w:bCs/>
          <w:color w:val="000000"/>
          <w:lang w:val="sl-SI"/>
        </w:rPr>
      </w:pPr>
    </w:p>
    <w:p w14:paraId="5B72B37F" w14:textId="3BA7FCAC" w:rsidR="00213CF5" w:rsidRPr="00024F58" w:rsidRDefault="00213CF5" w:rsidP="006C71B1">
      <w:pPr>
        <w:spacing w:after="0" w:line="240" w:lineRule="auto"/>
        <w:jc w:val="both"/>
        <w:rPr>
          <w:rFonts w:asciiTheme="majorHAnsi" w:hAnsiTheme="majorHAnsi" w:cstheme="majorHAnsi"/>
          <w:bCs/>
          <w:color w:val="000000"/>
          <w:lang w:val="sl-SI"/>
        </w:rPr>
      </w:pPr>
    </w:p>
    <w:p w14:paraId="36952727" w14:textId="77777777" w:rsidR="00C84829" w:rsidRPr="00024F58" w:rsidRDefault="00C84829" w:rsidP="006C71B1">
      <w:pPr>
        <w:spacing w:after="0" w:line="240" w:lineRule="auto"/>
        <w:jc w:val="both"/>
        <w:rPr>
          <w:rFonts w:asciiTheme="majorHAnsi" w:hAnsiTheme="majorHAnsi" w:cstheme="majorHAnsi"/>
          <w:bCs/>
          <w:color w:val="000000"/>
          <w:lang w:val="sl-SI"/>
        </w:rPr>
      </w:pPr>
    </w:p>
    <w:p w14:paraId="2CA75A27" w14:textId="2CB29E61" w:rsidR="006C71B1" w:rsidRPr="00024F58" w:rsidRDefault="006C71B1" w:rsidP="006C71B1">
      <w:pPr>
        <w:spacing w:after="0" w:line="240" w:lineRule="auto"/>
        <w:jc w:val="both"/>
        <w:rPr>
          <w:rFonts w:asciiTheme="majorHAnsi" w:hAnsiTheme="majorHAnsi" w:cstheme="majorHAnsi"/>
          <w:b/>
          <w:u w:val="single"/>
          <w:lang w:val="sl-SI"/>
        </w:rPr>
      </w:pPr>
      <w:r w:rsidRPr="00024F58">
        <w:rPr>
          <w:rFonts w:asciiTheme="majorHAnsi" w:hAnsiTheme="majorHAnsi" w:cstheme="majorHAnsi"/>
          <w:b/>
          <w:u w:val="single"/>
          <w:lang w:val="sl-SI"/>
        </w:rPr>
        <w:t>Ponudnik lahko vse zgoraj zahtevane podatke predloži tudi v elektronski obliki.</w:t>
      </w:r>
    </w:p>
    <w:p w14:paraId="17DCC916" w14:textId="77777777" w:rsidR="0053310A" w:rsidRPr="00024F58" w:rsidRDefault="0053310A" w:rsidP="006C71B1">
      <w:pPr>
        <w:spacing w:after="0" w:line="240" w:lineRule="auto"/>
        <w:jc w:val="both"/>
        <w:rPr>
          <w:rFonts w:asciiTheme="majorHAnsi" w:hAnsiTheme="majorHAnsi" w:cstheme="majorHAnsi"/>
          <w:i/>
          <w:u w:val="single"/>
          <w:lang w:val="sl-SI"/>
        </w:rPr>
      </w:pPr>
    </w:p>
    <w:p w14:paraId="36C45558" w14:textId="45784C53" w:rsidR="006C71B1" w:rsidRPr="00024F58" w:rsidRDefault="0053310A" w:rsidP="006C71B1">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nastopa s partnerj</w:t>
      </w:r>
      <w:r w:rsidR="006C71B1" w:rsidRPr="00024F58">
        <w:rPr>
          <w:rFonts w:asciiTheme="majorHAnsi" w:hAnsiTheme="majorHAnsi" w:cstheme="majorHAnsi"/>
          <w:i/>
          <w:lang w:val="sl-SI"/>
        </w:rPr>
        <w:t>em</w:t>
      </w:r>
      <w:r w:rsidRPr="00024F58">
        <w:rPr>
          <w:rFonts w:asciiTheme="majorHAnsi" w:hAnsiTheme="majorHAnsi" w:cstheme="majorHAnsi"/>
          <w:i/>
          <w:lang w:val="sl-SI"/>
        </w:rPr>
        <w:t xml:space="preserve">, </w:t>
      </w:r>
      <w:r w:rsidRPr="00024F58">
        <w:rPr>
          <w:rFonts w:asciiTheme="majorHAnsi" w:hAnsiTheme="majorHAnsi" w:cstheme="majorHAnsi"/>
          <w:i/>
          <w:u w:val="single"/>
          <w:lang w:val="sl-SI"/>
        </w:rPr>
        <w:t>se predmetni obrazec predloži tudi za partnerj</w:t>
      </w:r>
      <w:r w:rsidR="006C71B1" w:rsidRPr="00024F58">
        <w:rPr>
          <w:rFonts w:asciiTheme="majorHAnsi" w:hAnsiTheme="majorHAnsi" w:cstheme="majorHAnsi"/>
          <w:i/>
          <w:u w:val="single"/>
          <w:lang w:val="sl-SI"/>
        </w:rPr>
        <w:t>a</w:t>
      </w:r>
      <w:r w:rsidR="006C71B1" w:rsidRPr="00024F58">
        <w:rPr>
          <w:rFonts w:asciiTheme="majorHAnsi" w:hAnsiTheme="majorHAnsi" w:cstheme="majorHAnsi"/>
          <w:i/>
          <w:lang w:val="sl-SI"/>
        </w:rPr>
        <w:t xml:space="preserve">. </w:t>
      </w:r>
    </w:p>
    <w:p w14:paraId="591916D9" w14:textId="77777777" w:rsidR="006C71B1" w:rsidRPr="00024F58" w:rsidRDefault="006C71B1" w:rsidP="006C71B1">
      <w:pPr>
        <w:spacing w:after="0" w:line="240" w:lineRule="auto"/>
        <w:jc w:val="both"/>
        <w:rPr>
          <w:rFonts w:asciiTheme="majorHAnsi" w:hAnsiTheme="majorHAnsi" w:cstheme="majorHAnsi"/>
          <w:i/>
          <w:u w:val="single"/>
          <w:lang w:val="sl-SI"/>
        </w:rPr>
      </w:pPr>
    </w:p>
    <w:p w14:paraId="023CB783" w14:textId="763B6F71" w:rsidR="00783311" w:rsidRPr="00024F58" w:rsidRDefault="00783311" w:rsidP="006C71B1">
      <w:pPr>
        <w:spacing w:after="0" w:line="240" w:lineRule="auto"/>
        <w:jc w:val="both"/>
        <w:rPr>
          <w:rFonts w:asciiTheme="majorHAnsi" w:hAnsiTheme="majorHAnsi" w:cstheme="majorHAnsi"/>
          <w:i/>
        </w:rPr>
      </w:pPr>
      <w:r w:rsidRPr="00024F58">
        <w:rPr>
          <w:rFonts w:asciiTheme="majorHAnsi" w:hAnsiTheme="majorHAnsi" w:cstheme="majorHAnsi"/>
          <w:i/>
          <w:lang w:val="sl-SI"/>
        </w:rPr>
        <w:lastRenderedPageBreak/>
        <w:t>V primeru, da ponudnik nastopa s podizvajalcem, se predmetni obrazec predloži tudi za</w:t>
      </w:r>
      <w:r w:rsidR="006C71B1" w:rsidRPr="00024F58">
        <w:rPr>
          <w:rFonts w:asciiTheme="majorHAnsi" w:hAnsiTheme="majorHAnsi" w:cstheme="majorHAnsi"/>
          <w:i/>
          <w:lang w:val="sl-SI"/>
        </w:rPr>
        <w:t xml:space="preserve"> podizvajalca, v kolikor</w:t>
      </w:r>
      <w:r w:rsidR="006C71B1" w:rsidRPr="00024F58">
        <w:rPr>
          <w:rFonts w:asciiTheme="majorHAnsi" w:hAnsiTheme="majorHAnsi" w:cstheme="majorHAnsi"/>
          <w:i/>
        </w:rPr>
        <w:t xml:space="preserve"> </w:t>
      </w:r>
      <w:r w:rsidR="006C71B1" w:rsidRPr="00024F58">
        <w:rPr>
          <w:rFonts w:asciiTheme="majorHAnsi" w:hAnsiTheme="majorHAnsi" w:cstheme="majorHAnsi"/>
          <w:i/>
          <w:lang w:val="sl-SI"/>
        </w:rPr>
        <w:t xml:space="preserve">bo ta poplačan v znesku nad 10.000 </w:t>
      </w:r>
      <w:r w:rsidR="00BE5F46" w:rsidRPr="00024F58">
        <w:rPr>
          <w:rFonts w:asciiTheme="majorHAnsi" w:hAnsiTheme="majorHAnsi" w:cstheme="majorHAnsi"/>
          <w:i/>
          <w:lang w:val="sl-SI"/>
        </w:rPr>
        <w:t>EUR</w:t>
      </w:r>
      <w:r w:rsidR="006C71B1" w:rsidRPr="00024F58">
        <w:rPr>
          <w:rFonts w:asciiTheme="majorHAnsi" w:hAnsiTheme="majorHAnsi" w:cstheme="majorHAnsi"/>
          <w:i/>
          <w:lang w:val="sl-SI"/>
        </w:rPr>
        <w:t xml:space="preserve"> brez DDV neposredno s strani naročnika.</w:t>
      </w:r>
    </w:p>
    <w:p w14:paraId="27D444EF" w14:textId="77777777" w:rsidR="006C71B1" w:rsidRPr="00024F58" w:rsidRDefault="006C71B1" w:rsidP="006C71B1">
      <w:pPr>
        <w:spacing w:after="0" w:line="240" w:lineRule="auto"/>
        <w:jc w:val="both"/>
        <w:rPr>
          <w:rFonts w:asciiTheme="majorHAnsi" w:hAnsiTheme="majorHAnsi" w:cstheme="majorHAnsi"/>
          <w:lang w:val="sl-SI"/>
        </w:rPr>
      </w:pPr>
    </w:p>
    <w:p w14:paraId="4B104CC0" w14:textId="0AA581C8" w:rsidR="006D120E" w:rsidRPr="00024F58" w:rsidRDefault="004F12AB" w:rsidP="006C71B1">
      <w:pPr>
        <w:spacing w:after="0" w:line="240" w:lineRule="auto"/>
        <w:jc w:val="both"/>
        <w:rPr>
          <w:rFonts w:asciiTheme="majorHAnsi" w:hAnsiTheme="majorHAnsi" w:cstheme="majorHAnsi"/>
          <w:i/>
          <w:iCs/>
          <w:u w:val="single"/>
          <w:lang w:val="sl-SI"/>
        </w:rPr>
      </w:pPr>
      <w:r w:rsidRPr="00024F58">
        <w:rPr>
          <w:rFonts w:asciiTheme="majorHAnsi" w:hAnsiTheme="majorHAnsi" w:cstheme="majorHAnsi"/>
          <w:i/>
          <w:iCs/>
          <w:lang w:val="sl-SI"/>
        </w:rPr>
        <w:t>V kolikor</w:t>
      </w:r>
      <w:r w:rsidR="006D120E" w:rsidRPr="00024F58">
        <w:rPr>
          <w:rFonts w:asciiTheme="majorHAnsi" w:hAnsiTheme="majorHAnsi" w:cstheme="majorHAnsi"/>
          <w:i/>
          <w:iCs/>
          <w:lang w:val="sl-SI"/>
        </w:rPr>
        <w:t xml:space="preserve"> ponudnik tega obrazca ne bo predložil v ponudbi, ga bo naročnik zahteval naknadno od </w:t>
      </w:r>
      <w:r w:rsidRPr="00024F58">
        <w:rPr>
          <w:rFonts w:asciiTheme="majorHAnsi" w:hAnsiTheme="majorHAnsi" w:cstheme="majorHAnsi"/>
          <w:i/>
          <w:iCs/>
          <w:lang w:val="sl-SI"/>
        </w:rPr>
        <w:t>(</w:t>
      </w:r>
      <w:r w:rsidR="006D120E" w:rsidRPr="00024F58">
        <w:rPr>
          <w:rFonts w:asciiTheme="majorHAnsi" w:hAnsiTheme="majorHAnsi" w:cstheme="majorHAnsi"/>
          <w:i/>
          <w:iCs/>
          <w:lang w:val="sl-SI"/>
        </w:rPr>
        <w:t xml:space="preserve">izbranega) ponudnika, pred </w:t>
      </w:r>
      <w:r w:rsidR="006D120E" w:rsidRPr="00517E61">
        <w:rPr>
          <w:rFonts w:asciiTheme="majorHAnsi" w:hAnsiTheme="majorHAnsi" w:cstheme="majorHAnsi"/>
          <w:i/>
          <w:iCs/>
          <w:lang w:val="sl-SI"/>
        </w:rPr>
        <w:t>podpisom pogodbe.</w:t>
      </w:r>
    </w:p>
    <w:sectPr w:rsidR="006D120E" w:rsidRPr="00024F58" w:rsidSect="00F72202">
      <w:footerReference w:type="default" r:id="rId8"/>
      <w:headerReference w:type="first" r:id="rId9"/>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13A78" w14:textId="77777777" w:rsidR="004A2D3C" w:rsidRDefault="004A2D3C" w:rsidP="00CB4327">
      <w:pPr>
        <w:spacing w:after="0" w:line="240" w:lineRule="auto"/>
      </w:pPr>
      <w:r>
        <w:separator/>
      </w:r>
    </w:p>
  </w:endnote>
  <w:endnote w:type="continuationSeparator" w:id="0">
    <w:p w14:paraId="505E8538" w14:textId="77777777" w:rsidR="004A2D3C" w:rsidRDefault="004A2D3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517E61" w14:paraId="603DB275" w14:textId="77777777" w:rsidTr="00171455">
      <w:tc>
        <w:tcPr>
          <w:tcW w:w="6588" w:type="dxa"/>
          <w:shd w:val="clear" w:color="auto" w:fill="auto"/>
        </w:tcPr>
        <w:p w14:paraId="3E31F99D" w14:textId="7F495154" w:rsidR="00CB4327" w:rsidRPr="00517E61" w:rsidRDefault="00272CCC" w:rsidP="00171455">
          <w:pPr>
            <w:pStyle w:val="Footer"/>
            <w:spacing w:after="0" w:line="240" w:lineRule="auto"/>
            <w:rPr>
              <w:rFonts w:asciiTheme="majorHAnsi" w:hAnsiTheme="majorHAnsi" w:cstheme="majorHAnsi"/>
              <w:i/>
              <w:sz w:val="16"/>
              <w:szCs w:val="16"/>
              <w:vertAlign w:val="superscript"/>
              <w:lang w:val="sl-SI"/>
            </w:rPr>
          </w:pPr>
          <w:r w:rsidRPr="00517E61">
            <w:rPr>
              <w:rFonts w:asciiTheme="majorHAnsi" w:hAnsiTheme="majorHAnsi" w:cstheme="majorHAnsi"/>
              <w:i/>
              <w:sz w:val="16"/>
              <w:szCs w:val="16"/>
              <w:lang w:val="sl-SI"/>
            </w:rPr>
            <w:t>e</w:t>
          </w:r>
          <w:r w:rsidR="00CB4327" w:rsidRPr="00517E61">
            <w:rPr>
              <w:rFonts w:asciiTheme="majorHAnsi" w:hAnsiTheme="majorHAnsi" w:cstheme="majorHAnsi"/>
              <w:i/>
              <w:sz w:val="16"/>
              <w:szCs w:val="16"/>
              <w:lang w:val="sl-SI"/>
            </w:rPr>
            <w:t>PRO</w:t>
          </w:r>
          <w:r w:rsidR="00CB4327" w:rsidRPr="00517E61">
            <w:rPr>
              <w:rFonts w:asciiTheme="majorHAnsi" w:hAnsiTheme="majorHAnsi" w:cstheme="majorHAnsi"/>
              <w:i/>
              <w:sz w:val="16"/>
              <w:szCs w:val="16"/>
              <w:vertAlign w:val="superscript"/>
              <w:lang w:val="sl-SI"/>
            </w:rPr>
            <w:t>©</w:t>
          </w:r>
          <w:r w:rsidR="00961094" w:rsidRPr="00517E61">
            <w:rPr>
              <w:rFonts w:asciiTheme="majorHAnsi" w:hAnsiTheme="majorHAnsi" w:cstheme="majorHAnsi"/>
              <w:i/>
              <w:sz w:val="16"/>
              <w:szCs w:val="16"/>
              <w:lang w:val="sl-SI"/>
            </w:rPr>
            <w:t xml:space="preserve"> ver. 3.</w:t>
          </w:r>
          <w:r w:rsidR="006C66A7" w:rsidRPr="00517E61">
            <w:rPr>
              <w:rFonts w:asciiTheme="majorHAnsi" w:hAnsiTheme="majorHAnsi" w:cstheme="majorHAnsi"/>
              <w:i/>
              <w:sz w:val="16"/>
              <w:szCs w:val="16"/>
              <w:lang w:val="sl-SI"/>
            </w:rPr>
            <w:t>3</w:t>
          </w:r>
        </w:p>
      </w:tc>
      <w:tc>
        <w:tcPr>
          <w:tcW w:w="6588" w:type="dxa"/>
          <w:shd w:val="clear" w:color="auto" w:fill="auto"/>
          <w:vAlign w:val="center"/>
        </w:tcPr>
        <w:p w14:paraId="1E41E011" w14:textId="77777777" w:rsidR="00CB4327" w:rsidRPr="00517E61" w:rsidRDefault="00CB4327" w:rsidP="00171455">
          <w:pPr>
            <w:pStyle w:val="Footer"/>
            <w:spacing w:after="0" w:line="240" w:lineRule="auto"/>
            <w:jc w:val="right"/>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Stran </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PAGE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r w:rsidR="00AC31FB" w:rsidRPr="00517E61">
            <w:rPr>
              <w:rFonts w:asciiTheme="majorHAnsi" w:hAnsiTheme="majorHAnsi" w:cstheme="majorHAnsi"/>
              <w:sz w:val="16"/>
              <w:szCs w:val="16"/>
              <w:lang w:val="sl-SI"/>
            </w:rPr>
            <w:t>/</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NUMPAGES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p>
      </w:tc>
    </w:tr>
  </w:tbl>
  <w:p w14:paraId="7C66AEA5" w14:textId="77777777" w:rsidR="00517E61" w:rsidRPr="00517E61" w:rsidRDefault="00517E61">
    <w:pPr>
      <w:pStyle w:val="Foo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B5E44" w14:textId="77777777" w:rsidR="004A2D3C" w:rsidRDefault="004A2D3C" w:rsidP="00CB4327">
      <w:pPr>
        <w:spacing w:after="0" w:line="240" w:lineRule="auto"/>
      </w:pPr>
      <w:r>
        <w:separator/>
      </w:r>
    </w:p>
  </w:footnote>
  <w:footnote w:type="continuationSeparator" w:id="0">
    <w:p w14:paraId="7149D4B4" w14:textId="77777777" w:rsidR="004A2D3C" w:rsidRDefault="004A2D3C" w:rsidP="00CB4327">
      <w:pPr>
        <w:spacing w:after="0" w:line="240" w:lineRule="auto"/>
      </w:pPr>
      <w:r>
        <w:continuationSeparator/>
      </w:r>
    </w:p>
  </w:footnote>
  <w:footnote w:id="1">
    <w:p w14:paraId="19CB323E" w14:textId="77777777"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lang w:val="sl-SI"/>
        </w:rPr>
        <w:footnoteRef/>
      </w:r>
      <w:r w:rsidRPr="00517E61">
        <w:rPr>
          <w:rFonts w:asciiTheme="majorHAnsi" w:hAnsiTheme="majorHAnsi" w:cstheme="majorHAnsi"/>
          <w:sz w:val="16"/>
          <w:szCs w:val="16"/>
          <w:lang w:val="sl-SI"/>
        </w:rPr>
        <w:t xml:space="preserve"> Kot fizične osebe – udeležence v lastništvu ponudnika je potrebno navesti: </w:t>
      </w:r>
    </w:p>
    <w:p w14:paraId="6723C4B9" w14:textId="77777777" w:rsidR="00863329" w:rsidRPr="00517E61" w:rsidRDefault="00863329" w:rsidP="00160647">
      <w:pPr>
        <w:pStyle w:val="FootnoteText"/>
        <w:numPr>
          <w:ilvl w:val="0"/>
          <w:numId w:val="10"/>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517E61" w:rsidRDefault="00863329" w:rsidP="00160647">
      <w:pPr>
        <w:pStyle w:val="FootnoteText"/>
        <w:numPr>
          <w:ilvl w:val="0"/>
          <w:numId w:val="10"/>
        </w:numPr>
        <w:jc w:val="both"/>
        <w:rPr>
          <w:rFonts w:asciiTheme="majorHAnsi" w:hAnsiTheme="majorHAnsi" w:cstheme="majorHAnsi"/>
          <w:lang w:val="sl-SI"/>
        </w:rPr>
      </w:pPr>
      <w:r w:rsidRPr="00517E61">
        <w:rPr>
          <w:rFonts w:asciiTheme="majorHAnsi" w:hAnsiTheme="majorHAnsi" w:cstheme="majorHAnsi"/>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517E61">
        <w:rPr>
          <w:rFonts w:asciiTheme="majorHAnsi" w:hAnsiTheme="majorHAnsi" w:cstheme="majorHAnsi"/>
          <w:sz w:val="16"/>
          <w:szCs w:val="16"/>
          <w:lang w:val="sl-SI"/>
        </w:rPr>
        <w:t>.</w:t>
      </w:r>
    </w:p>
  </w:footnote>
  <w:footnote w:id="2">
    <w:p w14:paraId="2F4ED7B1" w14:textId="18AB45E5"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 xml:space="preserve">V primeru, ko je ponudnik ali katera od družb v njegovi lastniški strukturi delniška družba, </w:t>
      </w:r>
      <w:r w:rsidR="00DF0E11" w:rsidRPr="00517E61">
        <w:rPr>
          <w:rFonts w:asciiTheme="majorHAnsi" w:hAnsiTheme="majorHAnsi" w:cstheme="majorHAnsi"/>
          <w:sz w:val="16"/>
          <w:szCs w:val="16"/>
          <w:lang w:val="sl-SI"/>
        </w:rPr>
        <w:t>zadostuje, da se v izjavi zajamejo le tisti delničarji ponudnika</w:t>
      </w:r>
      <w:r w:rsidR="00237DE7" w:rsidRPr="00517E61">
        <w:rPr>
          <w:rFonts w:asciiTheme="majorHAnsi" w:hAnsiTheme="majorHAnsi" w:cstheme="majorHAnsi"/>
          <w:sz w:val="16"/>
          <w:szCs w:val="16"/>
          <w:lang w:val="sl-SI"/>
        </w:rPr>
        <w:t>, ki</w:t>
      </w:r>
      <w:r w:rsidRPr="00517E61">
        <w:rPr>
          <w:rFonts w:asciiTheme="majorHAnsi" w:hAnsiTheme="majorHAnsi" w:cstheme="majorHAnsi"/>
          <w:sz w:val="16"/>
          <w:szCs w:val="16"/>
          <w:lang w:val="sl-SI"/>
        </w:rPr>
        <w:t>:</w:t>
      </w:r>
    </w:p>
    <w:p w14:paraId="68BC0F73" w14:textId="77777777"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so posredno ali neposredno imetniki več kot 5 % delnic oziroma </w:t>
      </w:r>
    </w:p>
    <w:p w14:paraId="5051B86E" w14:textId="7E62FDA4"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udeleženi z več kot 5% deležem pri ustanoviteljskih pravicah, upravljanju ali kapitalu delniške družbe.</w:t>
      </w:r>
    </w:p>
  </w:footnote>
  <w:footnote w:id="3">
    <w:p w14:paraId="2C4A658D"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ima ena družba v drugi večinski delež (družba v večinski lasti in družba z večinskim deležem);</w:t>
      </w:r>
    </w:p>
    <w:p w14:paraId="0CE932EA" w14:textId="4857E76B"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je ena družba odvisna od druge (odvisna in obvladujoča družba);</w:t>
      </w:r>
    </w:p>
    <w:p w14:paraId="6952F201" w14:textId="6F55DC65"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koncernske družbe;</w:t>
      </w:r>
    </w:p>
    <w:p w14:paraId="2E1AF6A4" w14:textId="4BF4F771"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sta dve družbi vzajemno kapitalsko udeleženi, ali </w:t>
      </w:r>
    </w:p>
    <w:p w14:paraId="5B74C918" w14:textId="0FC5817F"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povezane s podjetniškimi pogodbami.</w:t>
      </w:r>
    </w:p>
    <w:p w14:paraId="2A537D8E"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Podjetniške pogodbe so v skladu s 533. in 534. členom ZGD-1:</w:t>
      </w:r>
    </w:p>
    <w:p w14:paraId="60047046" w14:textId="28D18E46" w:rsidR="00160647" w:rsidRPr="00517E61" w:rsidRDefault="00160647" w:rsidP="00911360">
      <w:pPr>
        <w:pStyle w:val="FootnoteText"/>
        <w:numPr>
          <w:ilvl w:val="0"/>
          <w:numId w:val="13"/>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pogodba o obvladovanju;</w:t>
      </w:r>
    </w:p>
    <w:p w14:paraId="25541668" w14:textId="0A4BE99A"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prenosu dobička (tudi pogodba o vodenju poslov);</w:t>
      </w:r>
    </w:p>
    <w:p w14:paraId="25EC599E" w14:textId="1D4D6814"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profitni skupnosti;</w:t>
      </w:r>
    </w:p>
    <w:p w14:paraId="7736C0F6" w14:textId="465A10D9" w:rsidR="00160647" w:rsidRPr="00517E61" w:rsidRDefault="00160647" w:rsidP="00911360">
      <w:pPr>
        <w:pStyle w:val="FootnoteText"/>
        <w:numPr>
          <w:ilvl w:val="0"/>
          <w:numId w:val="14"/>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delnem prenosu dobička in</w:t>
      </w:r>
    </w:p>
    <w:p w14:paraId="2309C01A" w14:textId="0845339F" w:rsidR="00160647" w:rsidRPr="00517E61" w:rsidRDefault="00160647" w:rsidP="00911360">
      <w:pPr>
        <w:pStyle w:val="FootnoteText"/>
        <w:numPr>
          <w:ilvl w:val="0"/>
          <w:numId w:val="14"/>
        </w:numPr>
        <w:rPr>
          <w:rFonts w:asciiTheme="majorHAnsi" w:hAnsiTheme="majorHAnsi" w:cstheme="majorHAnsi"/>
          <w:lang w:val="en-GB"/>
        </w:rPr>
      </w:pPr>
      <w:r w:rsidRPr="00517E61">
        <w:rPr>
          <w:rFonts w:asciiTheme="majorHAnsi" w:hAnsiTheme="majorHAnsi" w:cstheme="majorHAnsi"/>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48632" w14:textId="6F93ACEB" w:rsidR="00F72202" w:rsidRDefault="00C508EA">
    <w:pPr>
      <w:pStyle w:val="Header"/>
    </w:pPr>
    <w:r>
      <w:rPr>
        <w:noProof/>
      </w:rPr>
      <w:drawing>
        <wp:inline distT="0" distB="0" distL="0" distR="0" wp14:anchorId="0F5D9A8D" wp14:editId="14FECB59">
          <wp:extent cx="5943600" cy="512848"/>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51284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17943358">
    <w:abstractNumId w:val="9"/>
  </w:num>
  <w:num w:numId="2" w16cid:durableId="631904565">
    <w:abstractNumId w:val="11"/>
  </w:num>
  <w:num w:numId="3" w16cid:durableId="1908609428">
    <w:abstractNumId w:val="7"/>
  </w:num>
  <w:num w:numId="4" w16cid:durableId="1767575199">
    <w:abstractNumId w:val="2"/>
  </w:num>
  <w:num w:numId="5" w16cid:durableId="164176367">
    <w:abstractNumId w:val="1"/>
  </w:num>
  <w:num w:numId="6" w16cid:durableId="1261641553">
    <w:abstractNumId w:val="0"/>
  </w:num>
  <w:num w:numId="7" w16cid:durableId="1559513725">
    <w:abstractNumId w:val="5"/>
  </w:num>
  <w:num w:numId="8" w16cid:durableId="1762799433">
    <w:abstractNumId w:val="12"/>
  </w:num>
  <w:num w:numId="9" w16cid:durableId="1767648767">
    <w:abstractNumId w:val="6"/>
  </w:num>
  <w:num w:numId="10" w16cid:durableId="854730068">
    <w:abstractNumId w:val="3"/>
  </w:num>
  <w:num w:numId="11" w16cid:durableId="12533757">
    <w:abstractNumId w:val="8"/>
  </w:num>
  <w:num w:numId="12" w16cid:durableId="815148996">
    <w:abstractNumId w:val="4"/>
  </w:num>
  <w:num w:numId="13" w16cid:durableId="1800954115">
    <w:abstractNumId w:val="10"/>
  </w:num>
  <w:num w:numId="14" w16cid:durableId="1558502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F58"/>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A2D3C"/>
    <w:rsid w:val="004B197B"/>
    <w:rsid w:val="004E1155"/>
    <w:rsid w:val="004F12AB"/>
    <w:rsid w:val="00506758"/>
    <w:rsid w:val="00517E61"/>
    <w:rsid w:val="0053310A"/>
    <w:rsid w:val="005363C3"/>
    <w:rsid w:val="005365AE"/>
    <w:rsid w:val="005A21C3"/>
    <w:rsid w:val="005C75D1"/>
    <w:rsid w:val="005E4C67"/>
    <w:rsid w:val="00637887"/>
    <w:rsid w:val="00641113"/>
    <w:rsid w:val="00653719"/>
    <w:rsid w:val="00653AE5"/>
    <w:rsid w:val="00660EB6"/>
    <w:rsid w:val="0067206E"/>
    <w:rsid w:val="006725FB"/>
    <w:rsid w:val="006C66A7"/>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1448D"/>
    <w:rsid w:val="00A356A6"/>
    <w:rsid w:val="00A379C7"/>
    <w:rsid w:val="00A923AE"/>
    <w:rsid w:val="00AB7A8D"/>
    <w:rsid w:val="00AC31FB"/>
    <w:rsid w:val="00AD68B2"/>
    <w:rsid w:val="00AF0895"/>
    <w:rsid w:val="00AF69DE"/>
    <w:rsid w:val="00B04AC5"/>
    <w:rsid w:val="00B41B66"/>
    <w:rsid w:val="00B566AE"/>
    <w:rsid w:val="00B73218"/>
    <w:rsid w:val="00B82A02"/>
    <w:rsid w:val="00B934CC"/>
    <w:rsid w:val="00BB7B6F"/>
    <w:rsid w:val="00BE1ABA"/>
    <w:rsid w:val="00BE5F46"/>
    <w:rsid w:val="00C02FA5"/>
    <w:rsid w:val="00C32A6B"/>
    <w:rsid w:val="00C508EA"/>
    <w:rsid w:val="00C82472"/>
    <w:rsid w:val="00C84829"/>
    <w:rsid w:val="00C90771"/>
    <w:rsid w:val="00CA6231"/>
    <w:rsid w:val="00CB1FD3"/>
    <w:rsid w:val="00CB3140"/>
    <w:rsid w:val="00CB4327"/>
    <w:rsid w:val="00CD4E31"/>
    <w:rsid w:val="00CD5612"/>
    <w:rsid w:val="00D20219"/>
    <w:rsid w:val="00D53278"/>
    <w:rsid w:val="00D560CF"/>
    <w:rsid w:val="00D673B4"/>
    <w:rsid w:val="00DA2435"/>
    <w:rsid w:val="00DA59C9"/>
    <w:rsid w:val="00DB6315"/>
    <w:rsid w:val="00DC6903"/>
    <w:rsid w:val="00DF0E11"/>
    <w:rsid w:val="00E05D57"/>
    <w:rsid w:val="00E13489"/>
    <w:rsid w:val="00E4746A"/>
    <w:rsid w:val="00E47AFE"/>
    <w:rsid w:val="00E5034A"/>
    <w:rsid w:val="00E72B85"/>
    <w:rsid w:val="00E91DC3"/>
    <w:rsid w:val="00EC6666"/>
    <w:rsid w:val="00F204DA"/>
    <w:rsid w:val="00F47BF3"/>
    <w:rsid w:val="00F72202"/>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AF787-9C66-4AC8-9D1B-98F8331B8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Alex Mihičinac</cp:lastModifiedBy>
  <cp:revision>10</cp:revision>
  <dcterms:created xsi:type="dcterms:W3CDTF">2023-05-18T11:22:00Z</dcterms:created>
  <dcterms:modified xsi:type="dcterms:W3CDTF">2025-04-16T09:56:00Z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